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15" w:rsidRPr="00140C98" w:rsidRDefault="00785415" w:rsidP="00785415">
      <w:pPr>
        <w:jc w:val="center"/>
        <w:rPr>
          <w:rFonts w:ascii="Georgia" w:hAnsi="Georgia"/>
          <w:color w:val="000000"/>
          <w:sz w:val="28"/>
          <w:szCs w:val="28"/>
        </w:rPr>
      </w:pPr>
    </w:p>
    <w:tbl>
      <w:tblPr>
        <w:tblW w:w="10766" w:type="dxa"/>
        <w:tblLook w:val="04A0" w:firstRow="1" w:lastRow="0" w:firstColumn="1" w:lastColumn="0" w:noHBand="0" w:noVBand="1"/>
      </w:tblPr>
      <w:tblGrid>
        <w:gridCol w:w="3148"/>
        <w:gridCol w:w="2407"/>
        <w:gridCol w:w="3833"/>
        <w:gridCol w:w="1378"/>
      </w:tblGrid>
      <w:tr w:rsidR="008E5DFE" w:rsidRPr="00ED494A" w:rsidTr="00A25AE4">
        <w:trPr>
          <w:trHeight w:val="1212"/>
        </w:trPr>
        <w:tc>
          <w:tcPr>
            <w:tcW w:w="3173" w:type="dxa"/>
          </w:tcPr>
          <w:p w:rsidR="00785415" w:rsidRDefault="00785415" w:rsidP="00A25AE4">
            <w:pPr>
              <w:jc w:val="center"/>
              <w:rPr>
                <w:noProof/>
                <w:szCs w:val="20"/>
              </w:rPr>
            </w:pPr>
          </w:p>
          <w:p w:rsidR="00785415" w:rsidRPr="001706DF" w:rsidRDefault="00785415" w:rsidP="00A25AE4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740AA">
              <w:rPr>
                <w:noProof/>
                <w:szCs w:val="20"/>
              </w:rPr>
              <w:drawing>
                <wp:inline distT="0" distB="0" distL="0" distR="0">
                  <wp:extent cx="695325" cy="771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785415" w:rsidRPr="001706DF" w:rsidRDefault="008E5DFE" w:rsidP="00A25AE4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65835" cy="937256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-МГЮА---90_2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31" cy="95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785415" w:rsidRPr="001706DF" w:rsidRDefault="00785415" w:rsidP="00A25AE4">
            <w:pPr>
              <w:ind w:left="-912" w:right="1773" w:firstLine="708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43815</wp:posOffset>
                  </wp:positionV>
                  <wp:extent cx="756285" cy="890270"/>
                  <wp:effectExtent l="0" t="0" r="5715" b="508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06DF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00125" cy="8572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785415" w:rsidRPr="001706DF" w:rsidRDefault="00785415" w:rsidP="00A25AE4">
            <w:pPr>
              <w:ind w:left="-2377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706DF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52475" cy="885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DFE" w:rsidRPr="00ED494A" w:rsidTr="00A25AE4">
        <w:trPr>
          <w:trHeight w:val="58"/>
        </w:trPr>
        <w:tc>
          <w:tcPr>
            <w:tcW w:w="3173" w:type="dxa"/>
          </w:tcPr>
          <w:p w:rsidR="00785415" w:rsidRPr="001706DF" w:rsidRDefault="00785415" w:rsidP="00A25AE4">
            <w:pPr>
              <w:ind w:right="-378"/>
              <w:rPr>
                <w:b/>
                <w:color w:val="000000"/>
                <w:sz w:val="28"/>
                <w:szCs w:val="28"/>
                <w:u w:val="single"/>
              </w:rPr>
            </w:pPr>
            <w:r w:rsidRPr="001706DF">
              <w:rPr>
                <w:b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1706DF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www</w:t>
            </w:r>
            <w:r w:rsidRPr="001706DF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r w:rsidRPr="001706DF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inion</w:t>
            </w:r>
            <w:r w:rsidRPr="001706DF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1706DF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19" w:type="dxa"/>
          </w:tcPr>
          <w:p w:rsidR="00785415" w:rsidRPr="001706DF" w:rsidRDefault="00785415" w:rsidP="00A25AE4">
            <w:pPr>
              <w:ind w:right="-378"/>
              <w:rPr>
                <w:b/>
                <w:color w:val="000000"/>
                <w:sz w:val="28"/>
                <w:szCs w:val="28"/>
                <w:u w:val="single"/>
              </w:rPr>
            </w:pPr>
            <w:r w:rsidRPr="001706DF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1706DF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www</w:t>
            </w:r>
            <w:r w:rsidRPr="001706DF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1706DF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msal</w:t>
            </w:r>
            <w:proofErr w:type="spellEnd"/>
            <w:r w:rsidRPr="001706DF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1706DF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773" w:type="dxa"/>
          </w:tcPr>
          <w:p w:rsidR="00785415" w:rsidRPr="001706DF" w:rsidRDefault="0060356A" w:rsidP="00A25AE4">
            <w:pPr>
              <w:ind w:left="-26" w:right="-665" w:firstLine="26"/>
              <w:rPr>
                <w:sz w:val="22"/>
                <w:szCs w:val="22"/>
              </w:rPr>
            </w:pPr>
            <w:hyperlink r:id="rId12" w:history="1">
              <w:r w:rsidR="00785415" w:rsidRPr="001706DF">
                <w:rPr>
                  <w:rStyle w:val="a4"/>
                  <w:b/>
                  <w:color w:val="auto"/>
                  <w:sz w:val="28"/>
                  <w:szCs w:val="28"/>
                  <w:lang w:val="en-US"/>
                </w:rPr>
                <w:t>www</w:t>
              </w:r>
              <w:r w:rsidR="00785415" w:rsidRPr="001706DF">
                <w:rPr>
                  <w:rStyle w:val="a4"/>
                  <w:b/>
                  <w:color w:val="auto"/>
                  <w:sz w:val="28"/>
                  <w:szCs w:val="28"/>
                </w:rPr>
                <w:t>.</w:t>
              </w:r>
              <w:r w:rsidR="00785415" w:rsidRPr="001706DF">
                <w:rPr>
                  <w:rStyle w:val="a4"/>
                  <w:b/>
                  <w:color w:val="auto"/>
                  <w:sz w:val="28"/>
                  <w:szCs w:val="28"/>
                  <w:lang w:val="en-US"/>
                </w:rPr>
                <w:t>alrf</w:t>
              </w:r>
              <w:r w:rsidR="00785415" w:rsidRPr="001706DF">
                <w:rPr>
                  <w:rStyle w:val="a4"/>
                  <w:b/>
                  <w:color w:val="auto"/>
                  <w:sz w:val="28"/>
                  <w:szCs w:val="28"/>
                </w:rPr>
                <w:t>.</w:t>
              </w:r>
              <w:r w:rsidR="00785415" w:rsidRPr="001706DF">
                <w:rPr>
                  <w:rStyle w:val="a4"/>
                  <w:b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785415" w:rsidRPr="001706DF">
              <w:rPr>
                <w:rStyle w:val="a4"/>
                <w:b/>
                <w:color w:val="auto"/>
                <w:sz w:val="28"/>
                <w:szCs w:val="28"/>
                <w:u w:val="none"/>
              </w:rPr>
              <w:t xml:space="preserve">         </w:t>
            </w:r>
            <w:r w:rsidR="00785415" w:rsidRPr="001706DF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www</w:t>
            </w:r>
            <w:r w:rsidR="00785415" w:rsidRPr="001706DF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r w:rsidR="00785415" w:rsidRPr="001706DF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izak</w:t>
            </w:r>
            <w:r w:rsidR="00785415" w:rsidRPr="001706DF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r w:rsidR="00785415" w:rsidRPr="001706DF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ru</w:t>
            </w:r>
          </w:p>
          <w:p w:rsidR="00785415" w:rsidRPr="001706DF" w:rsidRDefault="00785415" w:rsidP="00A25AE4">
            <w:pPr>
              <w:ind w:left="-26" w:right="-378" w:firstLine="26"/>
              <w:rPr>
                <w:b/>
                <w:color w:val="000000"/>
                <w:sz w:val="28"/>
                <w:szCs w:val="28"/>
              </w:rPr>
            </w:pPr>
            <w:r w:rsidRPr="001706DF">
              <w:rPr>
                <w:rStyle w:val="a4"/>
                <w:b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401" w:type="dxa"/>
          </w:tcPr>
          <w:p w:rsidR="00785415" w:rsidRPr="001706DF" w:rsidRDefault="00785415" w:rsidP="00A25AE4">
            <w:pPr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</w:p>
        </w:tc>
      </w:tr>
    </w:tbl>
    <w:p w:rsidR="00785415" w:rsidRPr="00544C37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Pr="00544C37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Pr="00544C37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Pr="00544C37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Default="00785415" w:rsidP="00785415">
      <w:pPr>
        <w:jc w:val="center"/>
        <w:rPr>
          <w:b/>
          <w:color w:val="000000"/>
          <w:sz w:val="28"/>
          <w:szCs w:val="28"/>
        </w:rPr>
      </w:pPr>
      <w:r w:rsidRPr="00C7345F">
        <w:rPr>
          <w:b/>
          <w:color w:val="000000"/>
          <w:sz w:val="28"/>
          <w:szCs w:val="28"/>
        </w:rPr>
        <w:t>Московский государственный юридический университет имени О.Е. </w:t>
      </w:r>
      <w:proofErr w:type="spellStart"/>
      <w:r w:rsidRPr="00C7345F">
        <w:rPr>
          <w:b/>
          <w:color w:val="000000"/>
          <w:sz w:val="28"/>
          <w:szCs w:val="28"/>
        </w:rPr>
        <w:t>Кутафина</w:t>
      </w:r>
      <w:proofErr w:type="spellEnd"/>
      <w:r w:rsidRPr="00C7345F">
        <w:rPr>
          <w:b/>
          <w:color w:val="000000"/>
          <w:sz w:val="28"/>
          <w:szCs w:val="28"/>
        </w:rPr>
        <w:t xml:space="preserve"> (МГЮА)</w:t>
      </w:r>
    </w:p>
    <w:p w:rsidR="00785415" w:rsidRDefault="00785415" w:rsidP="00785415">
      <w:pPr>
        <w:jc w:val="center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Ассоциация юристов России</w:t>
      </w:r>
    </w:p>
    <w:p w:rsidR="00785415" w:rsidRPr="00665776" w:rsidRDefault="00785415" w:rsidP="00785415">
      <w:pPr>
        <w:jc w:val="center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 </w:t>
      </w:r>
      <w:r w:rsidRPr="00665776">
        <w:rPr>
          <w:color w:val="000000"/>
          <w:sz w:val="28"/>
          <w:szCs w:val="28"/>
        </w:rPr>
        <w:t xml:space="preserve">Институт законодательства и сравнительного правоведения </w:t>
      </w:r>
    </w:p>
    <w:p w:rsidR="00785415" w:rsidRPr="00665776" w:rsidRDefault="00785415" w:rsidP="00785415">
      <w:pPr>
        <w:jc w:val="center"/>
        <w:rPr>
          <w:color w:val="000000"/>
          <w:sz w:val="28"/>
          <w:szCs w:val="28"/>
        </w:rPr>
      </w:pPr>
      <w:r w:rsidRPr="00665776">
        <w:rPr>
          <w:color w:val="000000"/>
          <w:sz w:val="28"/>
          <w:szCs w:val="28"/>
        </w:rPr>
        <w:t>при Правительстве Российской Федерации</w:t>
      </w:r>
    </w:p>
    <w:p w:rsidR="00785415" w:rsidRPr="00ED494A" w:rsidRDefault="00785415" w:rsidP="00785415">
      <w:pPr>
        <w:jc w:val="center"/>
        <w:rPr>
          <w:color w:val="000000"/>
          <w:sz w:val="28"/>
          <w:szCs w:val="28"/>
        </w:rPr>
      </w:pPr>
      <w:r w:rsidRPr="00665776">
        <w:rPr>
          <w:color w:val="000000"/>
          <w:sz w:val="28"/>
          <w:szCs w:val="28"/>
        </w:rPr>
        <w:t>ИНИОН РАН</w:t>
      </w:r>
      <w:r w:rsidRPr="00ED494A">
        <w:rPr>
          <w:color w:val="000000"/>
          <w:sz w:val="28"/>
          <w:szCs w:val="28"/>
        </w:rPr>
        <w:t xml:space="preserve"> </w:t>
      </w:r>
    </w:p>
    <w:p w:rsidR="00785415" w:rsidRPr="00ED494A" w:rsidRDefault="00785415" w:rsidP="00785415">
      <w:pPr>
        <w:ind w:left="567"/>
        <w:jc w:val="center"/>
        <w:rPr>
          <w:color w:val="000000"/>
          <w:sz w:val="28"/>
          <w:szCs w:val="28"/>
        </w:rPr>
      </w:pPr>
    </w:p>
    <w:p w:rsidR="00785415" w:rsidRPr="00ED494A" w:rsidRDefault="00785415" w:rsidP="00785415">
      <w:pPr>
        <w:tabs>
          <w:tab w:val="left" w:pos="142"/>
        </w:tabs>
        <w:jc w:val="center"/>
        <w:rPr>
          <w:color w:val="000000"/>
          <w:sz w:val="28"/>
          <w:szCs w:val="28"/>
        </w:rPr>
      </w:pPr>
    </w:p>
    <w:p w:rsidR="00785415" w:rsidRPr="00ED494A" w:rsidRDefault="00785415" w:rsidP="00785415">
      <w:pPr>
        <w:ind w:left="567"/>
        <w:jc w:val="center"/>
        <w:rPr>
          <w:color w:val="000000"/>
          <w:sz w:val="28"/>
          <w:szCs w:val="28"/>
        </w:rPr>
      </w:pPr>
    </w:p>
    <w:p w:rsidR="00785415" w:rsidRPr="00ED494A" w:rsidRDefault="00785415" w:rsidP="0074382B">
      <w:pPr>
        <w:rPr>
          <w:color w:val="000000"/>
          <w:sz w:val="28"/>
          <w:szCs w:val="28"/>
        </w:rPr>
      </w:pPr>
    </w:p>
    <w:p w:rsidR="00785415" w:rsidRPr="00ED494A" w:rsidRDefault="00785415" w:rsidP="00785415">
      <w:pPr>
        <w:ind w:left="567"/>
        <w:jc w:val="center"/>
        <w:rPr>
          <w:color w:val="000000"/>
          <w:sz w:val="28"/>
          <w:szCs w:val="28"/>
        </w:rPr>
      </w:pPr>
    </w:p>
    <w:p w:rsidR="00785415" w:rsidRPr="00ED494A" w:rsidRDefault="00785415" w:rsidP="00785415">
      <w:pPr>
        <w:tabs>
          <w:tab w:val="left" w:pos="142"/>
        </w:tabs>
        <w:jc w:val="center"/>
        <w:rPr>
          <w:color w:val="000000"/>
          <w:sz w:val="28"/>
          <w:szCs w:val="28"/>
        </w:rPr>
      </w:pPr>
    </w:p>
    <w:p w:rsidR="00785415" w:rsidRPr="00ED494A" w:rsidRDefault="00785415" w:rsidP="00785415">
      <w:pPr>
        <w:tabs>
          <w:tab w:val="left" w:pos="142"/>
        </w:tabs>
        <w:jc w:val="center"/>
        <w:rPr>
          <w:color w:val="000000"/>
          <w:sz w:val="28"/>
          <w:szCs w:val="28"/>
        </w:rPr>
      </w:pPr>
    </w:p>
    <w:p w:rsidR="00785415" w:rsidRPr="00C7345F" w:rsidRDefault="00785415" w:rsidP="00785415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C7345F"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  <w:lang w:val="en-US"/>
        </w:rPr>
        <w:t>II</w:t>
      </w:r>
      <w:r w:rsidRPr="00C7345F">
        <w:rPr>
          <w:b/>
          <w:color w:val="000000"/>
          <w:sz w:val="28"/>
          <w:szCs w:val="28"/>
        </w:rPr>
        <w:t xml:space="preserve"> Московский юридический форум</w:t>
      </w:r>
    </w:p>
    <w:p w:rsidR="00785415" w:rsidRPr="00ED494A" w:rsidRDefault="00785415" w:rsidP="00785415">
      <w:pPr>
        <w:tabs>
          <w:tab w:val="left" w:pos="142"/>
        </w:tabs>
        <w:jc w:val="center"/>
        <w:rPr>
          <w:color w:val="000000"/>
          <w:sz w:val="28"/>
          <w:szCs w:val="28"/>
        </w:rPr>
      </w:pPr>
    </w:p>
    <w:p w:rsidR="00785415" w:rsidRDefault="00785415" w:rsidP="00785415">
      <w:pPr>
        <w:jc w:val="center"/>
        <w:rPr>
          <w:b/>
          <w:color w:val="000000"/>
          <w:sz w:val="28"/>
          <w:szCs w:val="28"/>
        </w:rPr>
      </w:pPr>
      <w:r w:rsidRPr="00396F64">
        <w:rPr>
          <w:b/>
          <w:color w:val="000000"/>
          <w:sz w:val="28"/>
          <w:szCs w:val="28"/>
        </w:rPr>
        <w:t>«СОЦИАЛЬНО-ЭКОНОМИЧЕСКОЕ РАЗВИТИЕ</w:t>
      </w:r>
    </w:p>
    <w:p w:rsidR="0074382B" w:rsidRDefault="00785415" w:rsidP="00785415">
      <w:pPr>
        <w:jc w:val="center"/>
        <w:rPr>
          <w:b/>
          <w:color w:val="000000"/>
          <w:sz w:val="28"/>
          <w:szCs w:val="28"/>
        </w:rPr>
      </w:pPr>
      <w:r w:rsidRPr="00396F64">
        <w:rPr>
          <w:b/>
          <w:color w:val="000000"/>
          <w:sz w:val="28"/>
          <w:szCs w:val="28"/>
        </w:rPr>
        <w:t>И КАЧЕСТВО ПРАВОВОЙ СРЕДЫ»</w:t>
      </w:r>
    </w:p>
    <w:p w:rsidR="0074382B" w:rsidRDefault="0074382B" w:rsidP="00785415">
      <w:pPr>
        <w:jc w:val="center"/>
        <w:rPr>
          <w:color w:val="000000"/>
          <w:sz w:val="28"/>
          <w:szCs w:val="28"/>
        </w:rPr>
      </w:pPr>
    </w:p>
    <w:p w:rsidR="00785415" w:rsidRPr="0074382B" w:rsidRDefault="00A92C76" w:rsidP="007854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4382B" w:rsidRPr="0074382B">
        <w:rPr>
          <w:color w:val="000000"/>
          <w:sz w:val="28"/>
          <w:szCs w:val="28"/>
        </w:rPr>
        <w:t xml:space="preserve"> 90-летию Университета</w:t>
      </w:r>
      <w:r w:rsidR="0074382B">
        <w:rPr>
          <w:color w:val="000000"/>
          <w:sz w:val="28"/>
          <w:szCs w:val="28"/>
        </w:rPr>
        <w:t xml:space="preserve"> имени О.Е. </w:t>
      </w:r>
      <w:proofErr w:type="spellStart"/>
      <w:r w:rsidR="0074382B">
        <w:rPr>
          <w:color w:val="000000"/>
          <w:sz w:val="28"/>
          <w:szCs w:val="28"/>
        </w:rPr>
        <w:t>Кутафина</w:t>
      </w:r>
      <w:proofErr w:type="spellEnd"/>
      <w:r w:rsidR="0074382B">
        <w:rPr>
          <w:color w:val="000000"/>
          <w:sz w:val="28"/>
          <w:szCs w:val="28"/>
        </w:rPr>
        <w:t xml:space="preserve"> (МГЮА)</w:t>
      </w:r>
      <w:r w:rsidR="00785415" w:rsidRPr="0074382B">
        <w:rPr>
          <w:color w:val="000000"/>
          <w:sz w:val="28"/>
          <w:szCs w:val="28"/>
        </w:rPr>
        <w:br/>
      </w:r>
    </w:p>
    <w:p w:rsidR="00785415" w:rsidRPr="00ED494A" w:rsidRDefault="00785415" w:rsidP="00785415">
      <w:pPr>
        <w:ind w:left="567" w:firstLine="720"/>
        <w:jc w:val="center"/>
        <w:rPr>
          <w:b/>
          <w:color w:val="000000"/>
          <w:sz w:val="28"/>
          <w:szCs w:val="28"/>
        </w:rPr>
      </w:pPr>
    </w:p>
    <w:p w:rsidR="00785415" w:rsidRPr="00ED494A" w:rsidRDefault="00785415" w:rsidP="00785415">
      <w:pPr>
        <w:ind w:left="567" w:firstLine="720"/>
        <w:jc w:val="center"/>
        <w:rPr>
          <w:color w:val="000000"/>
          <w:sz w:val="28"/>
          <w:szCs w:val="28"/>
        </w:rPr>
      </w:pPr>
    </w:p>
    <w:p w:rsidR="00785415" w:rsidRPr="00ED494A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Pr="00ED494A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Pr="00597EA2" w:rsidRDefault="00785415" w:rsidP="007854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8-10 апреля 2021</w:t>
      </w:r>
      <w:r w:rsidRPr="00597EA2">
        <w:rPr>
          <w:b/>
          <w:color w:val="000000"/>
          <w:sz w:val="28"/>
          <w:szCs w:val="28"/>
        </w:rPr>
        <w:t xml:space="preserve"> года </w:t>
      </w:r>
    </w:p>
    <w:p w:rsidR="00785415" w:rsidRPr="00597EA2" w:rsidRDefault="00785415" w:rsidP="00785415">
      <w:pPr>
        <w:jc w:val="center"/>
        <w:rPr>
          <w:b/>
          <w:color w:val="000000"/>
          <w:sz w:val="28"/>
          <w:szCs w:val="28"/>
        </w:rPr>
      </w:pPr>
    </w:p>
    <w:p w:rsidR="00785415" w:rsidRPr="00E62137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Pr="00E62137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Pr="00E62137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Pr="00E62137" w:rsidRDefault="00785415" w:rsidP="00785415">
      <w:pPr>
        <w:rPr>
          <w:color w:val="000000"/>
          <w:sz w:val="28"/>
          <w:szCs w:val="28"/>
        </w:rPr>
      </w:pPr>
    </w:p>
    <w:p w:rsidR="00785415" w:rsidRPr="00ED494A" w:rsidRDefault="00785415" w:rsidP="00785415">
      <w:pPr>
        <w:jc w:val="center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Университет имени О.Е. </w:t>
      </w:r>
      <w:proofErr w:type="spellStart"/>
      <w:r w:rsidRPr="00ED494A">
        <w:rPr>
          <w:color w:val="000000"/>
          <w:sz w:val="28"/>
          <w:szCs w:val="28"/>
        </w:rPr>
        <w:t>Кутафина</w:t>
      </w:r>
      <w:proofErr w:type="spellEnd"/>
      <w:r w:rsidRPr="00ED494A">
        <w:rPr>
          <w:color w:val="000000"/>
          <w:sz w:val="28"/>
          <w:szCs w:val="28"/>
        </w:rPr>
        <w:t xml:space="preserve"> (МГЮА)</w:t>
      </w:r>
    </w:p>
    <w:p w:rsidR="00785415" w:rsidRPr="00ED494A" w:rsidRDefault="00785415" w:rsidP="00785415">
      <w:pPr>
        <w:jc w:val="center"/>
        <w:rPr>
          <w:b/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Москва, Садовая-Кудринская, 9</w:t>
      </w:r>
      <w:r w:rsidRPr="00ED494A">
        <w:rPr>
          <w:b/>
          <w:color w:val="000000"/>
          <w:sz w:val="28"/>
          <w:szCs w:val="28"/>
        </w:rPr>
        <w:br w:type="page"/>
      </w:r>
    </w:p>
    <w:p w:rsidR="00785415" w:rsidRPr="00ED494A" w:rsidRDefault="00785415" w:rsidP="00785415">
      <w:pPr>
        <w:jc w:val="center"/>
        <w:rPr>
          <w:b/>
          <w:color w:val="000000"/>
          <w:sz w:val="28"/>
          <w:szCs w:val="28"/>
        </w:rPr>
      </w:pPr>
      <w:r w:rsidRPr="00ED494A">
        <w:rPr>
          <w:b/>
          <w:color w:val="000000"/>
          <w:sz w:val="28"/>
          <w:szCs w:val="28"/>
        </w:rPr>
        <w:lastRenderedPageBreak/>
        <w:t xml:space="preserve">ИНФОРМАЦИОННОЕ ПИСЬМО </w:t>
      </w:r>
    </w:p>
    <w:p w:rsidR="00785415" w:rsidRPr="00ED494A" w:rsidRDefault="00785415" w:rsidP="00785415">
      <w:pPr>
        <w:jc w:val="center"/>
        <w:rPr>
          <w:b/>
          <w:color w:val="000000"/>
          <w:sz w:val="28"/>
          <w:szCs w:val="28"/>
        </w:rPr>
      </w:pPr>
    </w:p>
    <w:p w:rsidR="00785415" w:rsidRPr="00ED494A" w:rsidRDefault="00785415" w:rsidP="00785415">
      <w:pPr>
        <w:jc w:val="center"/>
        <w:rPr>
          <w:b/>
          <w:color w:val="000000"/>
          <w:sz w:val="28"/>
          <w:szCs w:val="28"/>
        </w:rPr>
      </w:pPr>
      <w:r w:rsidRPr="00ED494A">
        <w:rPr>
          <w:b/>
          <w:color w:val="000000"/>
          <w:sz w:val="28"/>
          <w:szCs w:val="28"/>
        </w:rPr>
        <w:t>УВАЖАЕМЫЕ КОЛЛЕГИ!</w:t>
      </w:r>
    </w:p>
    <w:p w:rsidR="00785415" w:rsidRDefault="00785415" w:rsidP="00785415">
      <w:pPr>
        <w:jc w:val="center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Университет имени О.Е. </w:t>
      </w:r>
      <w:proofErr w:type="spellStart"/>
      <w:r w:rsidRPr="00ED494A">
        <w:rPr>
          <w:color w:val="000000"/>
          <w:sz w:val="28"/>
          <w:szCs w:val="28"/>
        </w:rPr>
        <w:t>Кутафина</w:t>
      </w:r>
      <w:proofErr w:type="spellEnd"/>
      <w:r w:rsidRPr="00ED494A">
        <w:rPr>
          <w:color w:val="000000"/>
          <w:sz w:val="28"/>
          <w:szCs w:val="28"/>
        </w:rPr>
        <w:t xml:space="preserve"> (МГЮА) </w:t>
      </w:r>
      <w:r w:rsidRPr="00ED494A">
        <w:rPr>
          <w:color w:val="000000"/>
          <w:sz w:val="28"/>
          <w:szCs w:val="28"/>
        </w:rPr>
        <w:br/>
        <w:t>при участии</w:t>
      </w:r>
    </w:p>
    <w:p w:rsidR="00785415" w:rsidRDefault="00785415" w:rsidP="00785415">
      <w:pPr>
        <w:jc w:val="center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br/>
        <w:t xml:space="preserve">Института законодательства и сравнительного правоведения </w:t>
      </w:r>
      <w:r w:rsidRPr="00ED494A">
        <w:rPr>
          <w:color w:val="000000"/>
          <w:sz w:val="28"/>
          <w:szCs w:val="28"/>
        </w:rPr>
        <w:br/>
        <w:t>при Правительстве Российской Федерации</w:t>
      </w:r>
      <w:r w:rsidR="0074382B">
        <w:rPr>
          <w:color w:val="000000"/>
          <w:sz w:val="28"/>
          <w:szCs w:val="28"/>
        </w:rPr>
        <w:t>,</w:t>
      </w:r>
    </w:p>
    <w:p w:rsidR="00785415" w:rsidRPr="00ED494A" w:rsidRDefault="00785415" w:rsidP="007854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ИНИОН РАН</w:t>
      </w:r>
      <w:r w:rsidRPr="00ED494A">
        <w:rPr>
          <w:color w:val="000000"/>
          <w:sz w:val="28"/>
          <w:szCs w:val="28"/>
        </w:rPr>
        <w:br/>
        <w:t xml:space="preserve">и при поддержке Ассоциации юристов России </w:t>
      </w:r>
    </w:p>
    <w:p w:rsidR="00785415" w:rsidRPr="00ED494A" w:rsidRDefault="00785415" w:rsidP="00785415">
      <w:pPr>
        <w:jc w:val="center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объявляет о проведении </w:t>
      </w:r>
      <w:r w:rsidRPr="00ED494A"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  <w:lang w:val="en-US"/>
        </w:rPr>
        <w:t>I</w:t>
      </w:r>
      <w:r w:rsidR="00A92C76">
        <w:rPr>
          <w:color w:val="000000"/>
          <w:sz w:val="28"/>
          <w:szCs w:val="28"/>
          <w:lang w:val="en-US"/>
        </w:rPr>
        <w:t>I</w:t>
      </w:r>
      <w:r w:rsidRPr="00ED494A">
        <w:rPr>
          <w:color w:val="000000"/>
          <w:sz w:val="28"/>
          <w:szCs w:val="28"/>
        </w:rPr>
        <w:t xml:space="preserve"> Московского юридического форума</w:t>
      </w:r>
    </w:p>
    <w:p w:rsidR="00785415" w:rsidRPr="00ED494A" w:rsidRDefault="00785415" w:rsidP="00785415">
      <w:pPr>
        <w:jc w:val="center"/>
        <w:rPr>
          <w:color w:val="000000"/>
          <w:sz w:val="28"/>
          <w:szCs w:val="28"/>
        </w:rPr>
      </w:pPr>
    </w:p>
    <w:p w:rsidR="00785415" w:rsidRDefault="00785415" w:rsidP="00785415">
      <w:pPr>
        <w:ind w:left="567"/>
        <w:jc w:val="center"/>
        <w:rPr>
          <w:b/>
          <w:color w:val="000000"/>
          <w:sz w:val="28"/>
          <w:szCs w:val="28"/>
        </w:rPr>
      </w:pPr>
      <w:r w:rsidRPr="00396F64">
        <w:rPr>
          <w:b/>
          <w:color w:val="000000"/>
          <w:sz w:val="28"/>
          <w:szCs w:val="28"/>
        </w:rPr>
        <w:t xml:space="preserve">«СОЦИАЛЬНО-ЭКОНОМИЧЕСКОЕ РАЗВИТИЕ </w:t>
      </w:r>
    </w:p>
    <w:p w:rsidR="00785415" w:rsidRDefault="00785415" w:rsidP="00785415">
      <w:pPr>
        <w:jc w:val="center"/>
        <w:rPr>
          <w:b/>
          <w:color w:val="000000"/>
          <w:sz w:val="28"/>
          <w:szCs w:val="28"/>
        </w:rPr>
      </w:pPr>
      <w:r w:rsidRPr="00396F64">
        <w:rPr>
          <w:b/>
          <w:color w:val="000000"/>
          <w:sz w:val="28"/>
          <w:szCs w:val="28"/>
        </w:rPr>
        <w:t>И КАЧЕСТВО ПРАВОВОЙ СРЕДЫ»</w:t>
      </w:r>
    </w:p>
    <w:p w:rsidR="00785415" w:rsidRPr="00ED494A" w:rsidRDefault="00785415" w:rsidP="00785415">
      <w:pPr>
        <w:ind w:firstLine="567"/>
        <w:jc w:val="center"/>
        <w:rPr>
          <w:b/>
          <w:color w:val="000000"/>
          <w:sz w:val="28"/>
          <w:szCs w:val="28"/>
        </w:rPr>
      </w:pPr>
    </w:p>
    <w:p w:rsidR="00785415" w:rsidRPr="00ED494A" w:rsidRDefault="00785415" w:rsidP="00785415">
      <w:pPr>
        <w:jc w:val="center"/>
        <w:rPr>
          <w:b/>
          <w:color w:val="000000"/>
          <w:sz w:val="28"/>
          <w:szCs w:val="28"/>
        </w:rPr>
      </w:pPr>
      <w:r w:rsidRPr="00ED494A">
        <w:rPr>
          <w:b/>
          <w:color w:val="000000"/>
          <w:sz w:val="28"/>
          <w:szCs w:val="28"/>
        </w:rPr>
        <w:t xml:space="preserve">МЕРОПРИЯТИЯ </w:t>
      </w:r>
      <w:r w:rsidRPr="00ED494A">
        <w:rPr>
          <w:b/>
          <w:color w:val="000000"/>
          <w:sz w:val="28"/>
          <w:szCs w:val="28"/>
        </w:rPr>
        <w:br/>
      </w:r>
      <w:r w:rsidRPr="00ED494A"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  <w:lang w:val="en-US"/>
        </w:rPr>
        <w:t>II</w:t>
      </w:r>
      <w:r w:rsidRPr="00ED494A">
        <w:rPr>
          <w:b/>
          <w:color w:val="000000"/>
          <w:sz w:val="28"/>
          <w:szCs w:val="28"/>
        </w:rPr>
        <w:t xml:space="preserve"> МОСКОВСКОГО ЮРИДИЧЕСКОГО ФОРУМА</w:t>
      </w:r>
    </w:p>
    <w:p w:rsidR="00785415" w:rsidRPr="00ED494A" w:rsidRDefault="00785415" w:rsidP="00785415">
      <w:pPr>
        <w:ind w:firstLine="567"/>
        <w:jc w:val="center"/>
        <w:rPr>
          <w:b/>
          <w:color w:val="000000"/>
          <w:sz w:val="28"/>
          <w:szCs w:val="28"/>
        </w:rPr>
      </w:pPr>
    </w:p>
    <w:p w:rsidR="00785415" w:rsidRPr="00ED494A" w:rsidRDefault="00785415" w:rsidP="00785415">
      <w:pPr>
        <w:pStyle w:val="a8"/>
        <w:tabs>
          <w:tab w:val="left" w:pos="993"/>
        </w:tabs>
        <w:ind w:left="567"/>
        <w:jc w:val="center"/>
        <w:rPr>
          <w:b/>
          <w:color w:val="000000"/>
          <w:sz w:val="28"/>
          <w:szCs w:val="28"/>
        </w:rPr>
      </w:pPr>
      <w:r w:rsidRPr="00ED494A">
        <w:rPr>
          <w:b/>
          <w:color w:val="000000"/>
          <w:sz w:val="28"/>
          <w:szCs w:val="28"/>
        </w:rPr>
        <w:t xml:space="preserve">Торжественное открытие Форума </w:t>
      </w:r>
      <w:r w:rsidRPr="00ED494A">
        <w:rPr>
          <w:b/>
          <w:color w:val="000000"/>
          <w:sz w:val="28"/>
          <w:szCs w:val="28"/>
        </w:rPr>
        <w:br/>
        <w:t>ПЛЕНАРНОЕ ЗАСЕДАНИЕ</w:t>
      </w:r>
      <w:r>
        <w:rPr>
          <w:b/>
          <w:color w:val="000000"/>
          <w:sz w:val="28"/>
          <w:szCs w:val="28"/>
        </w:rPr>
        <w:t xml:space="preserve">, </w:t>
      </w:r>
      <w:r w:rsidR="00A92C76">
        <w:rPr>
          <w:b/>
          <w:color w:val="000000"/>
          <w:sz w:val="28"/>
          <w:szCs w:val="28"/>
        </w:rPr>
        <w:t xml:space="preserve">8 апреля 2021 года в </w:t>
      </w:r>
      <w:r>
        <w:rPr>
          <w:b/>
          <w:color w:val="000000"/>
          <w:sz w:val="28"/>
          <w:szCs w:val="28"/>
        </w:rPr>
        <w:t>10:00</w:t>
      </w:r>
    </w:p>
    <w:p w:rsidR="00785415" w:rsidRPr="00ED494A" w:rsidRDefault="00785415" w:rsidP="00785415">
      <w:pPr>
        <w:ind w:firstLine="567"/>
        <w:jc w:val="center"/>
        <w:rPr>
          <w:b/>
          <w:color w:val="000000"/>
          <w:sz w:val="28"/>
          <w:szCs w:val="28"/>
        </w:rPr>
      </w:pPr>
    </w:p>
    <w:p w:rsidR="00785415" w:rsidRPr="00ED494A" w:rsidRDefault="00785415" w:rsidP="00785415">
      <w:pPr>
        <w:jc w:val="both"/>
        <w:rPr>
          <w:color w:val="000000"/>
          <w:sz w:val="28"/>
          <w:szCs w:val="28"/>
        </w:rPr>
      </w:pPr>
    </w:p>
    <w:p w:rsidR="00785415" w:rsidRPr="00ED494A" w:rsidRDefault="00785415" w:rsidP="00785415">
      <w:pPr>
        <w:jc w:val="center"/>
        <w:rPr>
          <w:b/>
          <w:color w:val="000000"/>
          <w:sz w:val="28"/>
          <w:szCs w:val="28"/>
        </w:rPr>
      </w:pPr>
      <w:r w:rsidRPr="00ED494A">
        <w:rPr>
          <w:b/>
          <w:color w:val="000000"/>
          <w:sz w:val="28"/>
          <w:szCs w:val="28"/>
        </w:rPr>
        <w:t xml:space="preserve">ОТРАСЛЕВЫЕ КОНФЕРЕНЦИИ, КРУГЛЫЕ СТОЛЫ, </w:t>
      </w:r>
    </w:p>
    <w:p w:rsidR="00785415" w:rsidRDefault="00785415" w:rsidP="00785415">
      <w:pPr>
        <w:jc w:val="center"/>
        <w:rPr>
          <w:b/>
          <w:color w:val="000000"/>
          <w:sz w:val="28"/>
          <w:szCs w:val="28"/>
        </w:rPr>
      </w:pPr>
      <w:r w:rsidRPr="00ED494A">
        <w:rPr>
          <w:b/>
          <w:color w:val="000000"/>
          <w:sz w:val="28"/>
          <w:szCs w:val="28"/>
        </w:rPr>
        <w:t>ЭКСПЕРТНЫЕ ПЛОЩАДКИ, МАСТЕР-КЛАССЫ, ВЫСТАВКИ, ПРЕЗЕНТАЦИИ, КОНКУРСЫ И ИНЫЕ МЕРОПРИЯТИЯ ФОРУМА</w:t>
      </w:r>
    </w:p>
    <w:p w:rsidR="00785415" w:rsidRDefault="00785415" w:rsidP="00785415">
      <w:pPr>
        <w:ind w:left="284"/>
        <w:jc w:val="center"/>
        <w:rPr>
          <w:b/>
          <w:color w:val="000000"/>
          <w:sz w:val="28"/>
          <w:szCs w:val="28"/>
        </w:rPr>
      </w:pPr>
    </w:p>
    <w:p w:rsidR="00785415" w:rsidRDefault="00785415" w:rsidP="00785415">
      <w:pPr>
        <w:tabs>
          <w:tab w:val="left" w:pos="426"/>
          <w:tab w:val="left" w:pos="1560"/>
        </w:tabs>
        <w:spacing w:line="30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85415" w:rsidRPr="00A92C76" w:rsidRDefault="00785415" w:rsidP="00785415">
      <w:pPr>
        <w:tabs>
          <w:tab w:val="left" w:pos="426"/>
          <w:tab w:val="left" w:pos="1560"/>
        </w:tabs>
        <w:jc w:val="center"/>
        <w:rPr>
          <w:color w:val="000000"/>
          <w:sz w:val="28"/>
          <w:szCs w:val="28"/>
        </w:rPr>
      </w:pPr>
      <w:r w:rsidRPr="00A92C76">
        <w:rPr>
          <w:b/>
          <w:color w:val="000000"/>
          <w:sz w:val="28"/>
          <w:szCs w:val="28"/>
        </w:rPr>
        <w:t>X</w:t>
      </w:r>
      <w:r w:rsidRPr="00A92C76">
        <w:rPr>
          <w:b/>
          <w:color w:val="000000"/>
          <w:sz w:val="28"/>
          <w:szCs w:val="28"/>
          <w:lang w:val="en-US"/>
        </w:rPr>
        <w:t>X</w:t>
      </w:r>
      <w:r w:rsidRPr="00A92C76">
        <w:rPr>
          <w:b/>
          <w:color w:val="000000"/>
          <w:sz w:val="28"/>
          <w:szCs w:val="28"/>
        </w:rPr>
        <w:t xml:space="preserve"> МЕЖДУНАРОДНАЯ КОНФЕРЕНЦИЯ МОЛОДЫХ УЧЁНЫХ</w:t>
      </w:r>
      <w:r w:rsidRPr="00A92C76">
        <w:rPr>
          <w:color w:val="000000"/>
          <w:sz w:val="28"/>
          <w:szCs w:val="28"/>
        </w:rPr>
        <w:t xml:space="preserve"> «ТРАДИЦИИ И НОВАЦИИ В СИСТЕМЕ СОВРЕМЕННОГО </w:t>
      </w:r>
      <w:r w:rsidRPr="00A92C76">
        <w:rPr>
          <w:color w:val="000000"/>
          <w:sz w:val="28"/>
          <w:szCs w:val="28"/>
        </w:rPr>
        <w:br/>
        <w:t>РОССИЙСКОГО ПРАВА»</w:t>
      </w:r>
    </w:p>
    <w:p w:rsidR="00785415" w:rsidRPr="00A92C76" w:rsidRDefault="0074382B" w:rsidP="00785415">
      <w:pPr>
        <w:tabs>
          <w:tab w:val="left" w:pos="426"/>
          <w:tab w:val="left" w:pos="1560"/>
        </w:tabs>
        <w:jc w:val="center"/>
        <w:rPr>
          <w:color w:val="000000"/>
          <w:sz w:val="28"/>
          <w:szCs w:val="28"/>
        </w:rPr>
      </w:pPr>
      <w:r w:rsidRPr="00A92C76">
        <w:rPr>
          <w:color w:val="000000"/>
          <w:sz w:val="28"/>
          <w:szCs w:val="28"/>
        </w:rPr>
        <w:t>8-10 АПРЕЛЯ 2021</w:t>
      </w:r>
      <w:r w:rsidR="00785415" w:rsidRPr="00A92C76">
        <w:rPr>
          <w:color w:val="000000"/>
          <w:sz w:val="28"/>
          <w:szCs w:val="28"/>
        </w:rPr>
        <w:t xml:space="preserve"> ГОДА </w:t>
      </w:r>
    </w:p>
    <w:p w:rsidR="00785415" w:rsidRPr="00ED494A" w:rsidRDefault="00785415" w:rsidP="00785415">
      <w:pPr>
        <w:tabs>
          <w:tab w:val="left" w:pos="426"/>
          <w:tab w:val="left" w:pos="1560"/>
        </w:tabs>
        <w:jc w:val="center"/>
        <w:rPr>
          <w:b/>
          <w:color w:val="000000"/>
          <w:sz w:val="28"/>
          <w:szCs w:val="28"/>
        </w:rPr>
      </w:pPr>
    </w:p>
    <w:p w:rsidR="00F100DA" w:rsidRPr="00A92C76" w:rsidRDefault="00785415" w:rsidP="00785415">
      <w:pPr>
        <w:tabs>
          <w:tab w:val="left" w:pos="426"/>
          <w:tab w:val="left" w:pos="1560"/>
        </w:tabs>
        <w:jc w:val="center"/>
        <w:rPr>
          <w:color w:val="000000"/>
          <w:sz w:val="28"/>
          <w:szCs w:val="28"/>
        </w:rPr>
      </w:pPr>
      <w:r w:rsidRPr="00A92C76">
        <w:rPr>
          <w:color w:val="000000"/>
          <w:sz w:val="28"/>
          <w:szCs w:val="28"/>
        </w:rPr>
        <w:t xml:space="preserve"> </w:t>
      </w:r>
      <w:r w:rsidRPr="00A92C76">
        <w:rPr>
          <w:b/>
          <w:color w:val="000000"/>
          <w:sz w:val="28"/>
          <w:szCs w:val="28"/>
        </w:rPr>
        <w:t>МЕЖДУНАРОДНЫЙ СТУДЕНЧЕСКИЙ КОНКУРС</w:t>
      </w:r>
      <w:r w:rsidRPr="00A92C76">
        <w:rPr>
          <w:color w:val="000000"/>
          <w:sz w:val="28"/>
          <w:szCs w:val="28"/>
        </w:rPr>
        <w:t xml:space="preserve"> </w:t>
      </w:r>
      <w:r w:rsidRPr="00A92C76">
        <w:rPr>
          <w:color w:val="000000"/>
          <w:sz w:val="28"/>
          <w:szCs w:val="28"/>
        </w:rPr>
        <w:br/>
      </w:r>
      <w:r w:rsidR="00A92C76">
        <w:rPr>
          <w:color w:val="000000"/>
          <w:sz w:val="28"/>
          <w:szCs w:val="28"/>
        </w:rPr>
        <w:t>«</w:t>
      </w:r>
      <w:r w:rsidRPr="00A92C76">
        <w:rPr>
          <w:color w:val="000000"/>
          <w:sz w:val="28"/>
          <w:szCs w:val="28"/>
        </w:rPr>
        <w:t>МОДЕЛЬ МЕЖДУНАРОДНОГО КОММЕРЧЕСКОГО АРБИТРАЖА</w:t>
      </w:r>
      <w:r w:rsidR="00A92C76">
        <w:rPr>
          <w:color w:val="000000"/>
          <w:sz w:val="28"/>
          <w:szCs w:val="28"/>
        </w:rPr>
        <w:t>»</w:t>
      </w:r>
    </w:p>
    <w:p w:rsidR="00785415" w:rsidRPr="00A92C76" w:rsidRDefault="00785415" w:rsidP="00785415">
      <w:pPr>
        <w:tabs>
          <w:tab w:val="left" w:pos="426"/>
          <w:tab w:val="left" w:pos="1560"/>
        </w:tabs>
        <w:jc w:val="center"/>
        <w:rPr>
          <w:color w:val="000000"/>
          <w:sz w:val="28"/>
          <w:szCs w:val="28"/>
        </w:rPr>
      </w:pPr>
      <w:r w:rsidRPr="00A92C76">
        <w:rPr>
          <w:color w:val="000000"/>
          <w:sz w:val="28"/>
          <w:szCs w:val="28"/>
        </w:rPr>
        <w:t xml:space="preserve"> </w:t>
      </w:r>
      <w:r w:rsidR="00104309" w:rsidRPr="00A92C76">
        <w:rPr>
          <w:color w:val="000000"/>
          <w:sz w:val="28"/>
          <w:szCs w:val="28"/>
        </w:rPr>
        <w:t>6-7</w:t>
      </w:r>
      <w:r w:rsidR="00F100DA" w:rsidRPr="00A92C76">
        <w:rPr>
          <w:color w:val="000000"/>
          <w:sz w:val="28"/>
          <w:szCs w:val="28"/>
        </w:rPr>
        <w:t xml:space="preserve"> АПРЕЛЯ 2021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785415" w:rsidRPr="00ED494A" w:rsidTr="00A25AE4">
        <w:tc>
          <w:tcPr>
            <w:tcW w:w="2552" w:type="dxa"/>
          </w:tcPr>
          <w:p w:rsidR="00785415" w:rsidRPr="001706DF" w:rsidRDefault="00785415" w:rsidP="00A25AE4">
            <w:pPr>
              <w:spacing w:after="200" w:line="276" w:lineRule="auto"/>
              <w:rPr>
                <w:b/>
                <w:noProof/>
                <w:color w:val="000000"/>
                <w:sz w:val="28"/>
                <w:szCs w:val="28"/>
              </w:rPr>
            </w:pPr>
            <w:r w:rsidRPr="001706DF">
              <w:rPr>
                <w:b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552" w:type="dxa"/>
          </w:tcPr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5415" w:rsidRPr="001706DF" w:rsidRDefault="00785415" w:rsidP="00A25AE4">
            <w:pPr>
              <w:tabs>
                <w:tab w:val="left" w:pos="4820"/>
              </w:tabs>
              <w:rPr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</w:tc>
      </w:tr>
    </w:tbl>
    <w:p w:rsidR="00785415" w:rsidRPr="00ED494A" w:rsidRDefault="00785415" w:rsidP="00785415">
      <w:pPr>
        <w:tabs>
          <w:tab w:val="left" w:pos="48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Информационные п</w:t>
      </w:r>
      <w:r w:rsidRPr="00ED494A">
        <w:rPr>
          <w:b/>
          <w:color w:val="000000"/>
          <w:sz w:val="28"/>
          <w:szCs w:val="28"/>
        </w:rPr>
        <w:t>артнеры</w:t>
      </w:r>
      <w:r>
        <w:rPr>
          <w:b/>
          <w:color w:val="000000"/>
          <w:sz w:val="28"/>
          <w:szCs w:val="28"/>
        </w:rPr>
        <w:t xml:space="preserve"> форума </w:t>
      </w:r>
    </w:p>
    <w:p w:rsidR="00785415" w:rsidRPr="00ED494A" w:rsidRDefault="00785415" w:rsidP="00785415">
      <w:pPr>
        <w:tabs>
          <w:tab w:val="left" w:pos="4820"/>
        </w:tabs>
        <w:jc w:val="center"/>
        <w:rPr>
          <w:b/>
          <w:color w:val="000000"/>
          <w:sz w:val="28"/>
          <w:szCs w:val="28"/>
        </w:rPr>
      </w:pPr>
    </w:p>
    <w:tbl>
      <w:tblPr>
        <w:tblW w:w="10394" w:type="dxa"/>
        <w:tblLook w:val="04A0" w:firstRow="1" w:lastRow="0" w:firstColumn="1" w:lastColumn="0" w:noHBand="0" w:noVBand="1"/>
      </w:tblPr>
      <w:tblGrid>
        <w:gridCol w:w="1566"/>
        <w:gridCol w:w="3617"/>
        <w:gridCol w:w="2380"/>
        <w:gridCol w:w="2831"/>
      </w:tblGrid>
      <w:tr w:rsidR="00785415" w:rsidRPr="00ED494A" w:rsidTr="00A25AE4">
        <w:tc>
          <w:tcPr>
            <w:tcW w:w="1548" w:type="dxa"/>
          </w:tcPr>
          <w:p w:rsidR="00785415" w:rsidRPr="001706DF" w:rsidRDefault="00785415" w:rsidP="00A25AE4">
            <w:pPr>
              <w:jc w:val="center"/>
              <w:rPr>
                <w:color w:val="000000"/>
                <w:sz w:val="28"/>
                <w:szCs w:val="28"/>
              </w:rPr>
            </w:pPr>
            <w:r w:rsidRPr="001706DF">
              <w:rPr>
                <w:color w:val="000000"/>
                <w:sz w:val="28"/>
                <w:szCs w:val="28"/>
              </w:rPr>
              <w:t>Журнал «</w:t>
            </w:r>
            <w:r w:rsidRPr="001706DF">
              <w:rPr>
                <w:color w:val="000000"/>
                <w:sz w:val="28"/>
                <w:szCs w:val="28"/>
                <w:lang w:val="en-US"/>
              </w:rPr>
              <w:t>Lex</w:t>
            </w:r>
            <w:r w:rsidRPr="001706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6DF">
              <w:rPr>
                <w:color w:val="000000"/>
                <w:sz w:val="28"/>
                <w:szCs w:val="28"/>
                <w:lang w:val="en-US"/>
              </w:rPr>
              <w:t>Russica</w:t>
            </w:r>
            <w:proofErr w:type="spellEnd"/>
            <w:r w:rsidRPr="001706DF">
              <w:rPr>
                <w:color w:val="000000"/>
                <w:sz w:val="28"/>
                <w:szCs w:val="28"/>
              </w:rPr>
              <w:t>»</w:t>
            </w:r>
          </w:p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34" w:type="dxa"/>
          </w:tcPr>
          <w:p w:rsidR="00785415" w:rsidRPr="001706DF" w:rsidRDefault="00785415" w:rsidP="00A25AE4">
            <w:pPr>
              <w:jc w:val="center"/>
              <w:rPr>
                <w:color w:val="000000"/>
                <w:sz w:val="28"/>
                <w:szCs w:val="28"/>
              </w:rPr>
            </w:pPr>
            <w:r w:rsidRPr="001706DF">
              <w:rPr>
                <w:color w:val="000000"/>
                <w:sz w:val="28"/>
                <w:szCs w:val="28"/>
              </w:rPr>
              <w:t>Вестник Университета</w:t>
            </w:r>
          </w:p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706DF">
              <w:rPr>
                <w:color w:val="000000"/>
                <w:sz w:val="28"/>
                <w:szCs w:val="28"/>
              </w:rPr>
              <w:t xml:space="preserve">имени О.Е. </w:t>
            </w:r>
            <w:proofErr w:type="spellStart"/>
            <w:r w:rsidRPr="001706DF">
              <w:rPr>
                <w:color w:val="000000"/>
                <w:sz w:val="28"/>
                <w:szCs w:val="28"/>
              </w:rPr>
              <w:t>Кутафина</w:t>
            </w:r>
            <w:proofErr w:type="spellEnd"/>
            <w:r w:rsidRPr="001706DF">
              <w:rPr>
                <w:color w:val="000000"/>
                <w:sz w:val="28"/>
                <w:szCs w:val="28"/>
              </w:rPr>
              <w:t xml:space="preserve"> (МГЮА)</w:t>
            </w:r>
          </w:p>
        </w:tc>
        <w:tc>
          <w:tcPr>
            <w:tcW w:w="2381" w:type="dxa"/>
          </w:tcPr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706DF">
              <w:rPr>
                <w:color w:val="000000"/>
                <w:sz w:val="28"/>
                <w:szCs w:val="28"/>
              </w:rPr>
              <w:t xml:space="preserve">Журнал зарубежного законодательства </w:t>
            </w:r>
            <w:r w:rsidRPr="001706DF">
              <w:rPr>
                <w:color w:val="000000"/>
                <w:sz w:val="28"/>
                <w:szCs w:val="28"/>
              </w:rPr>
              <w:br/>
              <w:t>и сравнительного правоведения</w:t>
            </w:r>
          </w:p>
        </w:tc>
        <w:tc>
          <w:tcPr>
            <w:tcW w:w="2831" w:type="dxa"/>
          </w:tcPr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28"/>
              </w:rPr>
            </w:pPr>
            <w:r w:rsidRPr="001706DF">
              <w:rPr>
                <w:color w:val="000000"/>
                <w:sz w:val="28"/>
                <w:szCs w:val="28"/>
              </w:rPr>
              <w:t xml:space="preserve">Журнал </w:t>
            </w:r>
            <w:r w:rsidRPr="001706DF">
              <w:rPr>
                <w:color w:val="000000"/>
                <w:sz w:val="28"/>
                <w:szCs w:val="28"/>
              </w:rPr>
              <w:br/>
              <w:t>российского права</w:t>
            </w:r>
          </w:p>
        </w:tc>
      </w:tr>
      <w:tr w:rsidR="00785415" w:rsidRPr="00ED494A" w:rsidTr="00A25AE4">
        <w:tc>
          <w:tcPr>
            <w:tcW w:w="1548" w:type="dxa"/>
          </w:tcPr>
          <w:p w:rsidR="00785415" w:rsidRPr="001706DF" w:rsidRDefault="00785415" w:rsidP="00A25AE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06DF">
              <w:rPr>
                <w:color w:val="000000"/>
                <w:sz w:val="28"/>
                <w:szCs w:val="28"/>
                <w:lang w:val="en-US"/>
              </w:rPr>
              <w:lastRenderedPageBreak/>
              <w:t>Kutafin</w:t>
            </w:r>
            <w:proofErr w:type="spellEnd"/>
            <w:r w:rsidRPr="001706DF">
              <w:rPr>
                <w:color w:val="000000"/>
                <w:sz w:val="28"/>
                <w:szCs w:val="28"/>
              </w:rPr>
              <w:t xml:space="preserve"> </w:t>
            </w:r>
            <w:r w:rsidRPr="001706DF">
              <w:rPr>
                <w:color w:val="000000"/>
                <w:sz w:val="28"/>
                <w:szCs w:val="28"/>
                <w:lang w:val="en-US"/>
              </w:rPr>
              <w:t>University</w:t>
            </w:r>
            <w:r w:rsidRPr="001706DF">
              <w:rPr>
                <w:color w:val="000000"/>
                <w:sz w:val="28"/>
                <w:szCs w:val="28"/>
              </w:rPr>
              <w:t xml:space="preserve"> </w:t>
            </w:r>
            <w:r w:rsidRPr="001706DF">
              <w:rPr>
                <w:color w:val="000000"/>
                <w:sz w:val="28"/>
                <w:szCs w:val="28"/>
                <w:lang w:val="en-US"/>
              </w:rPr>
              <w:t>Law</w:t>
            </w:r>
            <w:r w:rsidRPr="001706DF">
              <w:rPr>
                <w:color w:val="000000"/>
                <w:sz w:val="28"/>
                <w:szCs w:val="28"/>
              </w:rPr>
              <w:t xml:space="preserve"> </w:t>
            </w:r>
            <w:r w:rsidRPr="001706DF">
              <w:rPr>
                <w:color w:val="000000"/>
                <w:sz w:val="28"/>
                <w:szCs w:val="28"/>
                <w:lang w:val="en-US"/>
              </w:rPr>
              <w:t>Review</w:t>
            </w:r>
          </w:p>
        </w:tc>
        <w:tc>
          <w:tcPr>
            <w:tcW w:w="6015" w:type="dxa"/>
            <w:gridSpan w:val="2"/>
          </w:tcPr>
          <w:p w:rsidR="00785415" w:rsidRPr="001706DF" w:rsidRDefault="00785415" w:rsidP="00A25AE4">
            <w:pPr>
              <w:jc w:val="center"/>
              <w:rPr>
                <w:color w:val="000000"/>
                <w:sz w:val="28"/>
                <w:szCs w:val="28"/>
              </w:rPr>
            </w:pPr>
            <w:r w:rsidRPr="001706DF">
              <w:rPr>
                <w:color w:val="000000"/>
                <w:sz w:val="28"/>
                <w:szCs w:val="28"/>
              </w:rPr>
              <w:t>Журнал «Актуальные проблемы</w:t>
            </w:r>
          </w:p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706DF">
              <w:rPr>
                <w:color w:val="000000"/>
                <w:sz w:val="28"/>
                <w:szCs w:val="28"/>
              </w:rPr>
              <w:t>российского права»</w:t>
            </w:r>
          </w:p>
        </w:tc>
        <w:tc>
          <w:tcPr>
            <w:tcW w:w="2831" w:type="dxa"/>
          </w:tcPr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706DF">
              <w:rPr>
                <w:color w:val="000000"/>
                <w:sz w:val="28"/>
                <w:szCs w:val="28"/>
              </w:rPr>
              <w:t>Российское право онлайн</w:t>
            </w:r>
          </w:p>
        </w:tc>
      </w:tr>
      <w:tr w:rsidR="00785415" w:rsidRPr="00ED494A" w:rsidTr="00A25AE4">
        <w:tc>
          <w:tcPr>
            <w:tcW w:w="1548" w:type="dxa"/>
          </w:tcPr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706D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47725" cy="838200"/>
                  <wp:effectExtent l="0" t="0" r="9525" b="0"/>
                  <wp:docPr id="2" name="Рисунок 2" descr="На главную страницу: КонсультантПлюс - общероссийская сеть распространения правовой информ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а главную страницу: КонсультантПлюс - общероссийская сеть распространения правовой информ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6DF">
              <w:rPr>
                <w:color w:val="000000"/>
                <w:sz w:val="20"/>
                <w:szCs w:val="20"/>
              </w:rPr>
              <w:t xml:space="preserve"> </w:t>
            </w:r>
          </w:p>
          <w:p w:rsidR="00785415" w:rsidRPr="001706DF" w:rsidRDefault="00785415" w:rsidP="00A25AE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015" w:type="dxa"/>
            <w:gridSpan w:val="2"/>
          </w:tcPr>
          <w:p w:rsidR="00785415" w:rsidRPr="001706DF" w:rsidRDefault="00785415" w:rsidP="00A25AE4">
            <w:pPr>
              <w:jc w:val="center"/>
              <w:rPr>
                <w:sz w:val="28"/>
                <w:szCs w:val="22"/>
              </w:rPr>
            </w:pPr>
            <w:r w:rsidRPr="001706DF">
              <w:rPr>
                <w:sz w:val="28"/>
                <w:szCs w:val="22"/>
              </w:rPr>
              <w:t>Международный научно-практический журнал</w:t>
            </w:r>
          </w:p>
          <w:p w:rsidR="00785415" w:rsidRPr="001706DF" w:rsidRDefault="00785415" w:rsidP="00A25AE4">
            <w:pPr>
              <w:jc w:val="center"/>
              <w:rPr>
                <w:sz w:val="28"/>
                <w:szCs w:val="22"/>
              </w:rPr>
            </w:pPr>
            <w:r w:rsidRPr="001706DF">
              <w:rPr>
                <w:sz w:val="28"/>
                <w:szCs w:val="22"/>
              </w:rPr>
              <w:t>«Право и цифровая экономика»</w:t>
            </w:r>
          </w:p>
          <w:p w:rsidR="00785415" w:rsidRPr="001706DF" w:rsidRDefault="00785415" w:rsidP="00A25A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</w:tcPr>
          <w:p w:rsidR="00785415" w:rsidRPr="001706DF" w:rsidRDefault="00785415" w:rsidP="00A25AE4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28"/>
              </w:rPr>
            </w:pPr>
            <w:r w:rsidRPr="001706D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47825" cy="647700"/>
                  <wp:effectExtent l="0" t="0" r="9525" b="0"/>
                  <wp:docPr id="1" name="Рисунок 1" descr="http://www.garant.ru/static/garant/images/layout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garant.ru/static/garant/images/layout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415" w:rsidRDefault="00785415" w:rsidP="00A92C76">
      <w:pPr>
        <w:contextualSpacing/>
        <w:jc w:val="both"/>
        <w:rPr>
          <w:rFonts w:ascii="Georgia" w:hAnsi="Georgia"/>
          <w:color w:val="000000"/>
          <w:sz w:val="28"/>
          <w:szCs w:val="28"/>
        </w:rPr>
      </w:pPr>
    </w:p>
    <w:p w:rsidR="00785415" w:rsidRPr="00140C98" w:rsidRDefault="00785415" w:rsidP="00785415">
      <w:pPr>
        <w:ind w:firstLine="56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 xml:space="preserve">К выступлению с докладами приглашаются доктора и кандидаты наук, </w:t>
      </w:r>
      <w:r>
        <w:rPr>
          <w:rFonts w:ascii="Georgia" w:hAnsi="Georgia"/>
          <w:color w:val="000000"/>
          <w:sz w:val="28"/>
          <w:szCs w:val="28"/>
        </w:rPr>
        <w:t>представители органов государственной власти</w:t>
      </w:r>
      <w:r w:rsidRPr="00140C98">
        <w:rPr>
          <w:rFonts w:ascii="Georgia" w:hAnsi="Georgia"/>
          <w:color w:val="000000"/>
          <w:sz w:val="28"/>
          <w:szCs w:val="28"/>
        </w:rPr>
        <w:t>, практикующие юристы</w:t>
      </w:r>
      <w:r>
        <w:rPr>
          <w:rFonts w:ascii="Georgia" w:hAnsi="Georgia"/>
          <w:color w:val="000000"/>
          <w:sz w:val="28"/>
          <w:szCs w:val="28"/>
        </w:rPr>
        <w:t>,</w:t>
      </w:r>
      <w:r w:rsidRPr="00FD4034">
        <w:rPr>
          <w:rFonts w:ascii="Georgia" w:hAnsi="Georgia"/>
          <w:color w:val="000000"/>
          <w:sz w:val="28"/>
          <w:szCs w:val="28"/>
        </w:rPr>
        <w:t xml:space="preserve"> </w:t>
      </w:r>
      <w:r w:rsidRPr="00140C98">
        <w:rPr>
          <w:rFonts w:ascii="Georgia" w:hAnsi="Georgia"/>
          <w:color w:val="000000"/>
          <w:sz w:val="28"/>
          <w:szCs w:val="28"/>
        </w:rPr>
        <w:t xml:space="preserve">аспиранты и соискатели. </w:t>
      </w:r>
    </w:p>
    <w:p w:rsidR="00785415" w:rsidRPr="00140C98" w:rsidRDefault="00785415" w:rsidP="00785415">
      <w:pPr>
        <w:ind w:firstLine="56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b/>
          <w:color w:val="000000"/>
          <w:sz w:val="28"/>
          <w:szCs w:val="28"/>
        </w:rPr>
        <w:t>Рабочие языки Форума</w:t>
      </w:r>
      <w:r w:rsidRPr="00140C98">
        <w:rPr>
          <w:rFonts w:ascii="Georgia" w:hAnsi="Georgia"/>
          <w:color w:val="000000"/>
          <w:sz w:val="28"/>
          <w:szCs w:val="28"/>
        </w:rPr>
        <w:t xml:space="preserve"> – русский и английский.</w:t>
      </w:r>
    </w:p>
    <w:p w:rsidR="00785415" w:rsidRDefault="00785415" w:rsidP="00785415">
      <w:pPr>
        <w:ind w:firstLine="56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>Проезд и проживание иностранными и иногородними участниками оплачиваются и организуются самостоятельно.</w:t>
      </w:r>
    </w:p>
    <w:p w:rsidR="001A4AFA" w:rsidRPr="00140C98" w:rsidRDefault="001A4AFA" w:rsidP="001A4AFA">
      <w:pPr>
        <w:ind w:firstLine="56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1A4AFA">
        <w:rPr>
          <w:rFonts w:ascii="Georgia" w:hAnsi="Georgia"/>
          <w:color w:val="000000"/>
          <w:sz w:val="28"/>
          <w:szCs w:val="28"/>
        </w:rPr>
        <w:t xml:space="preserve">Предполагается </w:t>
      </w:r>
      <w:r w:rsidR="00A741FB">
        <w:rPr>
          <w:rFonts w:ascii="Georgia" w:hAnsi="Georgia"/>
          <w:color w:val="000000"/>
          <w:sz w:val="28"/>
          <w:szCs w:val="28"/>
        </w:rPr>
        <w:t>проведение</w:t>
      </w:r>
      <w:r w:rsidRPr="001A4AFA">
        <w:rPr>
          <w:rFonts w:ascii="Georgia" w:hAnsi="Georgia"/>
          <w:color w:val="000000"/>
          <w:sz w:val="28"/>
          <w:szCs w:val="28"/>
        </w:rPr>
        <w:t xml:space="preserve"> </w:t>
      </w:r>
      <w:r w:rsidR="00A741FB">
        <w:rPr>
          <w:rFonts w:ascii="Georgia" w:hAnsi="Georgia"/>
          <w:color w:val="000000"/>
          <w:sz w:val="28"/>
          <w:szCs w:val="28"/>
        </w:rPr>
        <w:t>Форума в «гибридном» формате</w:t>
      </w:r>
      <w:r w:rsidRPr="001A4AFA">
        <w:rPr>
          <w:rFonts w:ascii="Georgia" w:hAnsi="Georgia"/>
          <w:color w:val="000000"/>
          <w:sz w:val="28"/>
          <w:szCs w:val="28"/>
        </w:rPr>
        <w:t xml:space="preserve"> </w:t>
      </w:r>
      <w:r w:rsidR="00186B94">
        <w:rPr>
          <w:rFonts w:ascii="Georgia" w:hAnsi="Georgia"/>
          <w:color w:val="000000"/>
          <w:sz w:val="28"/>
          <w:szCs w:val="28"/>
        </w:rPr>
        <w:t xml:space="preserve">(очно </w:t>
      </w:r>
      <w:r w:rsidRPr="001A4AFA">
        <w:rPr>
          <w:rFonts w:ascii="Georgia" w:hAnsi="Georgia"/>
          <w:color w:val="000000"/>
          <w:sz w:val="28"/>
          <w:szCs w:val="28"/>
        </w:rPr>
        <w:t xml:space="preserve">при соблюдении санитарно-эпидемиологических </w:t>
      </w:r>
      <w:r w:rsidR="00186B94">
        <w:rPr>
          <w:rFonts w:ascii="Georgia" w:hAnsi="Georgia"/>
          <w:color w:val="000000"/>
          <w:sz w:val="28"/>
          <w:szCs w:val="28"/>
        </w:rPr>
        <w:t>правил, действующих в Москве и</w:t>
      </w:r>
      <w:r w:rsidR="00A741FB">
        <w:rPr>
          <w:rFonts w:ascii="Georgia" w:hAnsi="Georgia"/>
          <w:color w:val="000000"/>
          <w:sz w:val="28"/>
          <w:szCs w:val="28"/>
        </w:rPr>
        <w:t xml:space="preserve"> </w:t>
      </w:r>
      <w:r w:rsidR="00186B94">
        <w:rPr>
          <w:rFonts w:ascii="Georgia" w:hAnsi="Georgia"/>
          <w:color w:val="000000"/>
          <w:sz w:val="28"/>
          <w:szCs w:val="28"/>
        </w:rPr>
        <w:t>удаленно</w:t>
      </w:r>
      <w:r w:rsidR="00A741FB">
        <w:rPr>
          <w:rFonts w:ascii="Georgia" w:hAnsi="Georgia"/>
          <w:color w:val="000000"/>
          <w:sz w:val="28"/>
          <w:szCs w:val="28"/>
        </w:rPr>
        <w:t xml:space="preserve"> </w:t>
      </w:r>
      <w:r w:rsidRPr="001A4AFA">
        <w:rPr>
          <w:rFonts w:ascii="Georgia" w:hAnsi="Georgia"/>
          <w:color w:val="000000"/>
          <w:sz w:val="28"/>
          <w:szCs w:val="28"/>
        </w:rPr>
        <w:t>с использованием дистанционных технологий</w:t>
      </w:r>
      <w:r w:rsidR="00186B94">
        <w:rPr>
          <w:rFonts w:ascii="Georgia" w:hAnsi="Georgia"/>
          <w:color w:val="000000"/>
          <w:sz w:val="28"/>
          <w:szCs w:val="28"/>
        </w:rPr>
        <w:t>)</w:t>
      </w:r>
      <w:r w:rsidRPr="001A4AFA">
        <w:rPr>
          <w:rFonts w:ascii="Georgia" w:hAnsi="Georgia"/>
          <w:color w:val="000000"/>
          <w:sz w:val="28"/>
          <w:szCs w:val="28"/>
        </w:rPr>
        <w:t>.</w:t>
      </w:r>
    </w:p>
    <w:p w:rsidR="00785415" w:rsidRPr="00803985" w:rsidRDefault="00785415" w:rsidP="00785415">
      <w:pPr>
        <w:ind w:firstLine="56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 xml:space="preserve">Просим Вас подтвердить свое участие в Форуме, пройдя электронную регистрацию до </w:t>
      </w:r>
      <w:r w:rsidRPr="00140C98">
        <w:rPr>
          <w:rFonts w:ascii="Georgia" w:hAnsi="Georgia"/>
          <w:b/>
          <w:color w:val="000000"/>
          <w:sz w:val="28"/>
          <w:szCs w:val="28"/>
        </w:rPr>
        <w:t>1</w:t>
      </w:r>
      <w:r>
        <w:rPr>
          <w:rFonts w:ascii="Georgia" w:hAnsi="Georgia"/>
          <w:b/>
          <w:color w:val="000000"/>
          <w:sz w:val="28"/>
          <w:szCs w:val="28"/>
        </w:rPr>
        <w:t>0 марта 2021</w:t>
      </w:r>
      <w:r w:rsidRPr="00140C98">
        <w:rPr>
          <w:rFonts w:ascii="Georgia" w:hAnsi="Georgia"/>
          <w:b/>
          <w:color w:val="000000"/>
          <w:sz w:val="28"/>
          <w:szCs w:val="28"/>
        </w:rPr>
        <w:t xml:space="preserve"> года</w:t>
      </w:r>
      <w:r w:rsidRPr="00140C98">
        <w:rPr>
          <w:rFonts w:ascii="Georgia" w:hAnsi="Georgia"/>
          <w:color w:val="000000"/>
          <w:sz w:val="28"/>
          <w:szCs w:val="28"/>
        </w:rPr>
        <w:t xml:space="preserve"> на сайте </w:t>
      </w:r>
      <w:r>
        <w:rPr>
          <w:rFonts w:ascii="Georgia" w:hAnsi="Georgia"/>
          <w:color w:val="000000"/>
          <w:sz w:val="28"/>
          <w:szCs w:val="28"/>
        </w:rPr>
        <w:t>Московского юридического форума</w:t>
      </w:r>
      <w:r w:rsidRPr="00803985">
        <w:t xml:space="preserve"> </w:t>
      </w:r>
      <w:hyperlink r:id="rId15" w:history="1">
        <w:r w:rsidRPr="00C9333E">
          <w:rPr>
            <w:rStyle w:val="a4"/>
            <w:rFonts w:ascii="Georgia" w:hAnsi="Georgia"/>
            <w:sz w:val="28"/>
            <w:szCs w:val="28"/>
          </w:rPr>
          <w:t>https://moslegforum.ru/</w:t>
        </w:r>
      </w:hyperlink>
    </w:p>
    <w:p w:rsidR="00785415" w:rsidRPr="00140C98" w:rsidRDefault="00785415" w:rsidP="00785415">
      <w:pPr>
        <w:ind w:firstLine="56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 xml:space="preserve">Тезисы доклада необходимо направить в электронной форме до </w:t>
      </w:r>
      <w:r>
        <w:rPr>
          <w:rFonts w:ascii="Georgia" w:hAnsi="Georgia"/>
          <w:color w:val="000000"/>
          <w:sz w:val="28"/>
          <w:szCs w:val="28"/>
        </w:rPr>
        <w:br/>
      </w:r>
      <w:r>
        <w:rPr>
          <w:rFonts w:ascii="Georgia" w:hAnsi="Georgia"/>
          <w:b/>
          <w:color w:val="000000"/>
          <w:sz w:val="28"/>
          <w:szCs w:val="28"/>
        </w:rPr>
        <w:t>30 апреля 2021</w:t>
      </w:r>
      <w:r w:rsidRPr="00140C98">
        <w:rPr>
          <w:rFonts w:ascii="Georgia" w:hAnsi="Georgia"/>
          <w:b/>
          <w:color w:val="000000"/>
          <w:sz w:val="28"/>
          <w:szCs w:val="28"/>
        </w:rPr>
        <w:t xml:space="preserve"> года</w:t>
      </w:r>
      <w:r w:rsidRPr="00140C98">
        <w:rPr>
          <w:rFonts w:ascii="Georgia" w:hAnsi="Georgia"/>
          <w:color w:val="000000"/>
          <w:sz w:val="28"/>
          <w:szCs w:val="28"/>
        </w:rPr>
        <w:t xml:space="preserve"> по адресу: </w:t>
      </w:r>
      <w:hyperlink r:id="rId16" w:history="1">
        <w:r w:rsidRPr="00140C98">
          <w:rPr>
            <w:rStyle w:val="a4"/>
            <w:rFonts w:ascii="Georgia" w:hAnsi="Georgia"/>
            <w:b/>
            <w:color w:val="000000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b/>
            <w:color w:val="000000"/>
            <w:sz w:val="28"/>
            <w:szCs w:val="28"/>
          </w:rPr>
          <w:t>@</w:t>
        </w:r>
        <w:proofErr w:type="spellStart"/>
        <w:r w:rsidRPr="00140C98">
          <w:rPr>
            <w:rStyle w:val="a4"/>
            <w:rFonts w:ascii="Georgia" w:hAnsi="Georgia"/>
            <w:b/>
            <w:color w:val="000000"/>
            <w:sz w:val="28"/>
            <w:szCs w:val="28"/>
            <w:lang w:val="en-US"/>
          </w:rPr>
          <w:t>msal</w:t>
        </w:r>
        <w:proofErr w:type="spellEnd"/>
        <w:r w:rsidRPr="00140C98">
          <w:rPr>
            <w:rStyle w:val="a4"/>
            <w:rFonts w:ascii="Georgia" w:hAnsi="Georgia"/>
            <w:b/>
            <w:color w:val="000000"/>
            <w:sz w:val="28"/>
            <w:szCs w:val="28"/>
          </w:rPr>
          <w:t>.</w:t>
        </w:r>
        <w:proofErr w:type="spellStart"/>
        <w:r w:rsidRPr="00140C98">
          <w:rPr>
            <w:rStyle w:val="a4"/>
            <w:rFonts w:ascii="Georgia" w:hAnsi="Georgia"/>
            <w:b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40C98">
        <w:rPr>
          <w:rFonts w:ascii="Georgia" w:hAnsi="Georgia"/>
          <w:color w:val="000000"/>
          <w:sz w:val="28"/>
          <w:szCs w:val="28"/>
        </w:rPr>
        <w:t xml:space="preserve"> (требования к оформлению тезисов см. в приложении).</w:t>
      </w:r>
    </w:p>
    <w:p w:rsidR="00785415" w:rsidRPr="00140C98" w:rsidRDefault="00785415" w:rsidP="00785415">
      <w:pPr>
        <w:ind w:firstLine="567"/>
        <w:contextualSpacing/>
        <w:jc w:val="both"/>
        <w:rPr>
          <w:rFonts w:ascii="Georgia" w:hAnsi="Georgia"/>
          <w:color w:val="000000"/>
          <w:sz w:val="28"/>
          <w:szCs w:val="28"/>
        </w:rPr>
      </w:pPr>
    </w:p>
    <w:p w:rsidR="00785415" w:rsidRPr="00140C98" w:rsidRDefault="00785415" w:rsidP="00A92C76">
      <w:pPr>
        <w:ind w:firstLine="567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>Более подробную информацию о Форуме можно получить:</w:t>
      </w:r>
    </w:p>
    <w:p w:rsidR="00785415" w:rsidRPr="00DE7F19" w:rsidRDefault="00785415" w:rsidP="00785415">
      <w:pPr>
        <w:numPr>
          <w:ilvl w:val="0"/>
          <w:numId w:val="3"/>
        </w:numPr>
        <w:tabs>
          <w:tab w:val="left" w:pos="993"/>
        </w:tabs>
        <w:ind w:left="993" w:hanging="284"/>
        <w:contextualSpacing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 общим вопросам</w:t>
      </w:r>
      <w:r w:rsidR="00A92C76">
        <w:rPr>
          <w:rFonts w:ascii="Georgia" w:hAnsi="Georgia"/>
          <w:color w:val="000000"/>
          <w:sz w:val="28"/>
          <w:szCs w:val="28"/>
        </w:rPr>
        <w:t>:</w:t>
      </w:r>
      <w:r>
        <w:rPr>
          <w:rFonts w:ascii="Georgia" w:hAnsi="Georgia"/>
          <w:color w:val="000000"/>
          <w:sz w:val="28"/>
          <w:szCs w:val="28"/>
        </w:rPr>
        <w:t xml:space="preserve"> н</w:t>
      </w:r>
      <w:r w:rsidRPr="009A599F">
        <w:rPr>
          <w:rFonts w:ascii="Georgia" w:hAnsi="Georgia"/>
          <w:color w:val="000000"/>
          <w:sz w:val="28"/>
          <w:szCs w:val="28"/>
        </w:rPr>
        <w:t xml:space="preserve">ачальник отдела научных мероприятий и молодежной научной деятельности </w:t>
      </w:r>
      <w:proofErr w:type="spellStart"/>
      <w:r w:rsidRPr="009A599F">
        <w:rPr>
          <w:rFonts w:ascii="Georgia" w:hAnsi="Georgia"/>
          <w:color w:val="000000"/>
          <w:sz w:val="28"/>
          <w:szCs w:val="28"/>
        </w:rPr>
        <w:t>Джиоев</w:t>
      </w:r>
      <w:proofErr w:type="spellEnd"/>
      <w:r w:rsidRPr="009A599F">
        <w:rPr>
          <w:rFonts w:ascii="Georgia" w:hAnsi="Georgia"/>
          <w:color w:val="000000"/>
          <w:sz w:val="28"/>
          <w:szCs w:val="28"/>
        </w:rPr>
        <w:t xml:space="preserve"> Николай </w:t>
      </w:r>
      <w:proofErr w:type="spellStart"/>
      <w:r w:rsidRPr="009A599F">
        <w:rPr>
          <w:rFonts w:ascii="Georgia" w:hAnsi="Georgia"/>
          <w:color w:val="000000"/>
          <w:sz w:val="28"/>
          <w:szCs w:val="28"/>
        </w:rPr>
        <w:t>Сосланович</w:t>
      </w:r>
      <w:proofErr w:type="spellEnd"/>
      <w:r w:rsidRPr="009A599F">
        <w:rPr>
          <w:rFonts w:ascii="Georgia" w:hAnsi="Georgia"/>
          <w:color w:val="000000"/>
          <w:sz w:val="28"/>
          <w:szCs w:val="28"/>
        </w:rPr>
        <w:t xml:space="preserve"> тел: 8(499)244-8888, доб. 599</w:t>
      </w:r>
      <w:r>
        <w:rPr>
          <w:rFonts w:ascii="Georgia" w:hAnsi="Georgia"/>
          <w:color w:val="000000"/>
          <w:sz w:val="28"/>
          <w:szCs w:val="28"/>
        </w:rPr>
        <w:t>,</w:t>
      </w:r>
      <w:r w:rsidRPr="009A599F">
        <w:rPr>
          <w:rFonts w:ascii="Georgia" w:hAnsi="Georgia"/>
          <w:color w:val="000000"/>
          <w:sz w:val="28"/>
          <w:szCs w:val="28"/>
        </w:rPr>
        <w:t xml:space="preserve"> </w:t>
      </w:r>
      <w:r w:rsidRPr="009A599F">
        <w:rPr>
          <w:rFonts w:ascii="Georgia" w:hAnsi="Georgia"/>
          <w:color w:val="000000"/>
          <w:sz w:val="28"/>
          <w:szCs w:val="28"/>
          <w:lang w:val="en-US"/>
        </w:rPr>
        <w:t>email</w:t>
      </w:r>
      <w:r w:rsidRPr="009A599F">
        <w:rPr>
          <w:rFonts w:ascii="Georgia" w:hAnsi="Georgia"/>
          <w:color w:val="000000"/>
          <w:sz w:val="28"/>
          <w:szCs w:val="28"/>
        </w:rPr>
        <w:t xml:space="preserve">: </w:t>
      </w:r>
      <w:hyperlink r:id="rId17" w:history="1">
        <w:r w:rsidRPr="00746F92">
          <w:rPr>
            <w:rStyle w:val="a4"/>
            <w:rFonts w:ascii="Georgia" w:hAnsi="Georgia"/>
            <w:sz w:val="28"/>
            <w:szCs w:val="28"/>
            <w:lang w:val="en-US"/>
          </w:rPr>
          <w:t>nsdzhioev</w:t>
        </w:r>
        <w:r w:rsidRPr="00746F92">
          <w:rPr>
            <w:rStyle w:val="a4"/>
            <w:rFonts w:ascii="Georgia" w:hAnsi="Georgia"/>
            <w:sz w:val="28"/>
            <w:szCs w:val="28"/>
          </w:rPr>
          <w:t>@</w:t>
        </w:r>
        <w:r w:rsidRPr="00746F92">
          <w:rPr>
            <w:rStyle w:val="a4"/>
            <w:rFonts w:ascii="Georgia" w:hAnsi="Georgia"/>
            <w:sz w:val="28"/>
            <w:szCs w:val="28"/>
            <w:lang w:val="en-US"/>
          </w:rPr>
          <w:t>msal</w:t>
        </w:r>
        <w:r w:rsidRPr="00746F92">
          <w:rPr>
            <w:rStyle w:val="a4"/>
            <w:rFonts w:ascii="Georgia" w:hAnsi="Georgia"/>
            <w:sz w:val="28"/>
            <w:szCs w:val="28"/>
          </w:rPr>
          <w:t>.</w:t>
        </w:r>
        <w:proofErr w:type="spellStart"/>
        <w:r w:rsidRPr="00746F92">
          <w:rPr>
            <w:rStyle w:val="a4"/>
            <w:rFonts w:ascii="Georgia" w:hAnsi="Georgia"/>
            <w:sz w:val="28"/>
            <w:szCs w:val="28"/>
            <w:lang w:val="en-US"/>
          </w:rPr>
          <w:t>ru</w:t>
        </w:r>
        <w:proofErr w:type="spellEnd"/>
      </w:hyperlink>
      <w:r w:rsidRPr="009A599F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785415" w:rsidRPr="009A599F" w:rsidRDefault="00785415" w:rsidP="00785415">
      <w:pPr>
        <w:tabs>
          <w:tab w:val="left" w:pos="993"/>
        </w:tabs>
        <w:ind w:left="993"/>
        <w:contextualSpacing/>
        <w:jc w:val="both"/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numPr>
          <w:ilvl w:val="0"/>
          <w:numId w:val="3"/>
        </w:numPr>
        <w:tabs>
          <w:tab w:val="left" w:pos="993"/>
        </w:tabs>
        <w:ind w:left="993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9A599F">
        <w:rPr>
          <w:rFonts w:ascii="Georgia" w:hAnsi="Georgia"/>
          <w:color w:val="000000"/>
          <w:sz w:val="28"/>
          <w:szCs w:val="28"/>
        </w:rPr>
        <w:t>По вопросам регистрации и участия</w:t>
      </w:r>
      <w:r w:rsidR="00A92C76">
        <w:rPr>
          <w:rFonts w:ascii="Georgia" w:hAnsi="Georgia"/>
          <w:color w:val="000000"/>
          <w:sz w:val="28"/>
          <w:szCs w:val="28"/>
        </w:rPr>
        <w:t>:</w:t>
      </w:r>
      <w:r>
        <w:rPr>
          <w:rFonts w:ascii="Georgia" w:hAnsi="Georgia"/>
          <w:color w:val="000000"/>
          <w:sz w:val="28"/>
          <w:szCs w:val="28"/>
        </w:rPr>
        <w:t xml:space="preserve"> с</w:t>
      </w:r>
      <w:r w:rsidRPr="009A599F">
        <w:rPr>
          <w:rFonts w:ascii="Georgia" w:hAnsi="Georgia"/>
          <w:color w:val="000000"/>
          <w:sz w:val="28"/>
          <w:szCs w:val="28"/>
        </w:rPr>
        <w:t>пециалист по маркетингу Отдела научных мероприятий и молодежной научной деятельности</w:t>
      </w:r>
      <w:r>
        <w:rPr>
          <w:rFonts w:ascii="Georgia" w:hAnsi="Georgia"/>
          <w:color w:val="000000"/>
          <w:sz w:val="28"/>
          <w:szCs w:val="28"/>
        </w:rPr>
        <w:t xml:space="preserve"> Милева Маргарита Викторовна тел: </w:t>
      </w:r>
      <w:r w:rsidRPr="009A599F">
        <w:rPr>
          <w:rFonts w:ascii="Georgia" w:hAnsi="Georgia"/>
          <w:color w:val="000000"/>
          <w:sz w:val="28"/>
          <w:szCs w:val="28"/>
        </w:rPr>
        <w:t>8(499)244-8888</w:t>
      </w:r>
      <w:r>
        <w:rPr>
          <w:rFonts w:ascii="Georgia" w:hAnsi="Georgia"/>
          <w:color w:val="000000"/>
          <w:sz w:val="28"/>
          <w:szCs w:val="28"/>
        </w:rPr>
        <w:t xml:space="preserve">, доб. 781, </w:t>
      </w:r>
      <w:r w:rsidRPr="009A599F">
        <w:rPr>
          <w:rFonts w:ascii="Georgia" w:hAnsi="Georgia"/>
          <w:color w:val="000000"/>
          <w:sz w:val="28"/>
          <w:szCs w:val="28"/>
          <w:lang w:val="en-US"/>
        </w:rPr>
        <w:t>email</w:t>
      </w:r>
      <w:r w:rsidRPr="009A599F">
        <w:rPr>
          <w:rFonts w:ascii="Georgia" w:hAnsi="Georgia"/>
          <w:color w:val="000000"/>
          <w:sz w:val="28"/>
          <w:szCs w:val="28"/>
        </w:rPr>
        <w:t>:</w:t>
      </w:r>
      <w:proofErr w:type="spellStart"/>
      <w:r>
        <w:rPr>
          <w:rFonts w:ascii="Georgia" w:hAnsi="Georgia"/>
          <w:color w:val="000000"/>
          <w:sz w:val="28"/>
          <w:szCs w:val="28"/>
          <w:lang w:val="en-US"/>
        </w:rPr>
        <w:t>mvmileva</w:t>
      </w:r>
      <w:proofErr w:type="spellEnd"/>
      <w:r w:rsidRPr="00E03230">
        <w:rPr>
          <w:rFonts w:ascii="Georgia" w:hAnsi="Georgia"/>
          <w:color w:val="000000"/>
          <w:sz w:val="28"/>
          <w:szCs w:val="28"/>
        </w:rPr>
        <w:t>@</w:t>
      </w:r>
      <w:proofErr w:type="spellStart"/>
      <w:r>
        <w:rPr>
          <w:rFonts w:ascii="Georgia" w:hAnsi="Georgia"/>
          <w:color w:val="000000"/>
          <w:sz w:val="28"/>
          <w:szCs w:val="28"/>
          <w:lang w:val="en-US"/>
        </w:rPr>
        <w:t>msal</w:t>
      </w:r>
      <w:proofErr w:type="spellEnd"/>
      <w:r w:rsidRPr="00E03230">
        <w:rPr>
          <w:rFonts w:ascii="Georgia" w:hAnsi="Georgia"/>
          <w:color w:val="000000"/>
          <w:sz w:val="28"/>
          <w:szCs w:val="28"/>
        </w:rPr>
        <w:t>.</w:t>
      </w:r>
      <w:proofErr w:type="spellStart"/>
      <w:r>
        <w:rPr>
          <w:rFonts w:ascii="Georgia" w:hAnsi="Georgia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 </w:t>
      </w:r>
    </w:p>
    <w:p w:rsidR="00785415" w:rsidRDefault="00785415" w:rsidP="00785415">
      <w:pPr>
        <w:tabs>
          <w:tab w:val="left" w:pos="993"/>
        </w:tabs>
        <w:ind w:left="993"/>
        <w:contextualSpacing/>
        <w:jc w:val="both"/>
        <w:rPr>
          <w:rFonts w:ascii="Georgia" w:hAnsi="Georgia"/>
          <w:color w:val="000000"/>
          <w:sz w:val="28"/>
          <w:szCs w:val="28"/>
        </w:rPr>
      </w:pPr>
    </w:p>
    <w:p w:rsidR="00785415" w:rsidRPr="00396F64" w:rsidRDefault="00785415" w:rsidP="00785415">
      <w:pPr>
        <w:numPr>
          <w:ilvl w:val="0"/>
          <w:numId w:val="3"/>
        </w:numPr>
        <w:tabs>
          <w:tab w:val="left" w:pos="993"/>
        </w:tabs>
        <w:ind w:left="993"/>
        <w:contextualSpacing/>
        <w:jc w:val="both"/>
        <w:rPr>
          <w:rStyle w:val="a4"/>
          <w:rFonts w:ascii="Georgia" w:hAnsi="Georgia"/>
          <w:color w:val="000000"/>
          <w:sz w:val="28"/>
          <w:szCs w:val="28"/>
          <w:u w:val="none"/>
        </w:rPr>
      </w:pPr>
      <w:r w:rsidRPr="009A599F">
        <w:rPr>
          <w:rFonts w:ascii="Georgia" w:hAnsi="Georgia"/>
          <w:color w:val="000000"/>
          <w:sz w:val="28"/>
          <w:szCs w:val="28"/>
        </w:rPr>
        <w:t>По вопросам, связанным с программой</w:t>
      </w:r>
      <w:r w:rsidR="00A92C76">
        <w:rPr>
          <w:rFonts w:ascii="Georgia" w:hAnsi="Georgia"/>
          <w:color w:val="000000"/>
          <w:sz w:val="28"/>
          <w:szCs w:val="28"/>
        </w:rPr>
        <w:t>,-</w:t>
      </w:r>
      <w:r>
        <w:rPr>
          <w:rFonts w:ascii="Georgia" w:hAnsi="Georgia"/>
          <w:color w:val="000000"/>
          <w:sz w:val="28"/>
          <w:szCs w:val="28"/>
        </w:rPr>
        <w:t xml:space="preserve"> старший инспектор О</w:t>
      </w:r>
      <w:r w:rsidRPr="009A599F">
        <w:rPr>
          <w:rFonts w:ascii="Georgia" w:hAnsi="Georgia"/>
          <w:color w:val="000000"/>
          <w:sz w:val="28"/>
          <w:szCs w:val="28"/>
        </w:rPr>
        <w:t>тдела научных мероприятий и молодежной научной деятельности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Заплатина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Софья Александровна тел: </w:t>
      </w:r>
      <w:r w:rsidRPr="009A599F">
        <w:rPr>
          <w:rFonts w:ascii="Georgia" w:hAnsi="Georgia"/>
          <w:color w:val="000000"/>
          <w:sz w:val="28"/>
          <w:szCs w:val="28"/>
        </w:rPr>
        <w:t>8(499)244-8888</w:t>
      </w:r>
      <w:r>
        <w:rPr>
          <w:rFonts w:ascii="Georgia" w:hAnsi="Georgia"/>
          <w:color w:val="000000"/>
          <w:sz w:val="28"/>
          <w:szCs w:val="28"/>
        </w:rPr>
        <w:t xml:space="preserve">, доб. 032, </w:t>
      </w:r>
      <w:r w:rsidRPr="009A599F">
        <w:rPr>
          <w:rFonts w:ascii="Georgia" w:hAnsi="Georgia"/>
          <w:color w:val="000000"/>
          <w:sz w:val="28"/>
          <w:szCs w:val="28"/>
          <w:lang w:val="en-US"/>
        </w:rPr>
        <w:t>email</w:t>
      </w:r>
      <w:r w:rsidRPr="009A599F">
        <w:rPr>
          <w:rFonts w:ascii="Georgia" w:hAnsi="Georgia"/>
          <w:color w:val="000000"/>
          <w:sz w:val="28"/>
          <w:szCs w:val="28"/>
        </w:rPr>
        <w:t>: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hyperlink r:id="rId18" w:history="1">
        <w:r w:rsidRPr="00746F92">
          <w:rPr>
            <w:rStyle w:val="a4"/>
            <w:rFonts w:ascii="Georgia" w:hAnsi="Georgia"/>
            <w:sz w:val="28"/>
            <w:szCs w:val="28"/>
            <w:lang w:val="en-US"/>
          </w:rPr>
          <w:t>sazaplatina</w:t>
        </w:r>
        <w:r w:rsidRPr="00746F92">
          <w:rPr>
            <w:rStyle w:val="a4"/>
            <w:rFonts w:ascii="Georgia" w:hAnsi="Georgia"/>
            <w:sz w:val="28"/>
            <w:szCs w:val="28"/>
          </w:rPr>
          <w:t>@</w:t>
        </w:r>
        <w:r w:rsidRPr="00746F92">
          <w:rPr>
            <w:rStyle w:val="a4"/>
            <w:rFonts w:ascii="Georgia" w:hAnsi="Georgia"/>
            <w:sz w:val="28"/>
            <w:szCs w:val="28"/>
            <w:lang w:val="en-US"/>
          </w:rPr>
          <w:t>msal</w:t>
        </w:r>
        <w:r w:rsidRPr="00746F92">
          <w:rPr>
            <w:rStyle w:val="a4"/>
            <w:rFonts w:ascii="Georgia" w:hAnsi="Georgia"/>
            <w:sz w:val="28"/>
            <w:szCs w:val="28"/>
          </w:rPr>
          <w:t>.</w:t>
        </w:r>
        <w:proofErr w:type="spellStart"/>
        <w:r w:rsidRPr="00746F92">
          <w:rPr>
            <w:rStyle w:val="a4"/>
            <w:rFonts w:ascii="Georgia" w:hAnsi="Georgia"/>
            <w:sz w:val="28"/>
            <w:szCs w:val="28"/>
            <w:lang w:val="en-US"/>
          </w:rPr>
          <w:t>ru</w:t>
        </w:r>
        <w:proofErr w:type="spellEnd"/>
      </w:hyperlink>
    </w:p>
    <w:p w:rsidR="00785415" w:rsidRDefault="00785415" w:rsidP="00785415">
      <w:pPr>
        <w:pStyle w:val="a8"/>
        <w:rPr>
          <w:rFonts w:ascii="Georgia" w:hAnsi="Georgia"/>
          <w:color w:val="000000"/>
          <w:sz w:val="28"/>
          <w:szCs w:val="28"/>
        </w:rPr>
      </w:pPr>
    </w:p>
    <w:p w:rsidR="00785415" w:rsidRPr="00A92C76" w:rsidRDefault="00785415" w:rsidP="00785415">
      <w:pPr>
        <w:numPr>
          <w:ilvl w:val="0"/>
          <w:numId w:val="3"/>
        </w:numPr>
        <w:tabs>
          <w:tab w:val="left" w:pos="993"/>
        </w:tabs>
        <w:ind w:left="993"/>
        <w:contextualSpacing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 вопросам, связанным с приглашениями</w:t>
      </w:r>
      <w:r w:rsidR="00A92C76">
        <w:rPr>
          <w:rFonts w:ascii="Georgia" w:hAnsi="Georgia"/>
          <w:color w:val="000000"/>
          <w:sz w:val="28"/>
          <w:szCs w:val="28"/>
        </w:rPr>
        <w:t>,-</w:t>
      </w:r>
      <w:r>
        <w:rPr>
          <w:rFonts w:ascii="Georgia" w:hAnsi="Georgia"/>
          <w:color w:val="000000"/>
          <w:sz w:val="28"/>
          <w:szCs w:val="28"/>
        </w:rPr>
        <w:t xml:space="preserve"> инспектор О</w:t>
      </w:r>
      <w:r w:rsidRPr="009A599F">
        <w:rPr>
          <w:rFonts w:ascii="Georgia" w:hAnsi="Georgia"/>
          <w:color w:val="000000"/>
          <w:sz w:val="28"/>
          <w:szCs w:val="28"/>
        </w:rPr>
        <w:t>тдела научных мероприятий и молодежной научной деятельности</w:t>
      </w:r>
      <w:r>
        <w:rPr>
          <w:rFonts w:ascii="Georgia" w:hAnsi="Georgia"/>
          <w:color w:val="000000"/>
          <w:sz w:val="28"/>
          <w:szCs w:val="28"/>
        </w:rPr>
        <w:t xml:space="preserve"> Машитлов Алимбек Сергеевич тел. </w:t>
      </w:r>
      <w:r w:rsidRPr="009A599F">
        <w:rPr>
          <w:rFonts w:ascii="Georgia" w:hAnsi="Georgia"/>
          <w:color w:val="000000"/>
          <w:sz w:val="28"/>
          <w:szCs w:val="28"/>
        </w:rPr>
        <w:t>8(499)244-8888</w:t>
      </w:r>
      <w:r>
        <w:rPr>
          <w:rFonts w:ascii="Georgia" w:hAnsi="Georgia"/>
          <w:color w:val="000000"/>
          <w:sz w:val="28"/>
          <w:szCs w:val="28"/>
        </w:rPr>
        <w:t xml:space="preserve">, доб. 651, </w:t>
      </w:r>
      <w:r w:rsidRPr="009A599F">
        <w:rPr>
          <w:rFonts w:ascii="Georgia" w:hAnsi="Georgia"/>
          <w:color w:val="000000"/>
          <w:sz w:val="28"/>
          <w:szCs w:val="28"/>
          <w:lang w:val="en-US"/>
        </w:rPr>
        <w:t>email</w:t>
      </w:r>
      <w:r w:rsidRPr="009A599F">
        <w:rPr>
          <w:rFonts w:ascii="Georgia" w:hAnsi="Georgia"/>
          <w:color w:val="000000"/>
          <w:sz w:val="28"/>
          <w:szCs w:val="28"/>
        </w:rPr>
        <w:t>: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hyperlink r:id="rId19" w:history="1">
        <w:r w:rsidRPr="00DC5C34">
          <w:rPr>
            <w:rStyle w:val="a4"/>
            <w:rFonts w:ascii="Georgia" w:hAnsi="Georgia"/>
            <w:sz w:val="28"/>
            <w:szCs w:val="28"/>
          </w:rPr>
          <w:t>asmashitlov</w:t>
        </w:r>
        <w:r w:rsidRPr="00317768">
          <w:rPr>
            <w:rStyle w:val="a4"/>
            <w:rFonts w:ascii="Georgia" w:hAnsi="Georgia"/>
            <w:sz w:val="28"/>
            <w:szCs w:val="28"/>
          </w:rPr>
          <w:t>@</w:t>
        </w:r>
        <w:r w:rsidRPr="00DC5C34">
          <w:rPr>
            <w:rStyle w:val="a4"/>
            <w:rFonts w:ascii="Georgia" w:hAnsi="Georgia"/>
            <w:sz w:val="28"/>
            <w:szCs w:val="28"/>
            <w:lang w:val="en-US"/>
          </w:rPr>
          <w:t>msal</w:t>
        </w:r>
        <w:r w:rsidRPr="00317768">
          <w:rPr>
            <w:rStyle w:val="a4"/>
            <w:rFonts w:ascii="Georgia" w:hAnsi="Georgia"/>
            <w:sz w:val="28"/>
            <w:szCs w:val="28"/>
          </w:rPr>
          <w:t>.</w:t>
        </w:r>
        <w:proofErr w:type="spellStart"/>
        <w:r w:rsidRPr="00DC5C34">
          <w:rPr>
            <w:rStyle w:val="a4"/>
            <w:rFonts w:ascii="Georgia" w:hAnsi="Georgia"/>
            <w:sz w:val="28"/>
            <w:szCs w:val="28"/>
            <w:lang w:val="en-US"/>
          </w:rPr>
          <w:t>ru</w:t>
        </w:r>
        <w:proofErr w:type="spellEnd"/>
      </w:hyperlink>
      <w:r w:rsidRPr="00317768">
        <w:rPr>
          <w:rFonts w:ascii="Georgia" w:hAnsi="Georgia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85415" w:rsidRPr="00140C98" w:rsidRDefault="00785415" w:rsidP="00785415">
      <w:pPr>
        <w:pageBreakBefore/>
        <w:jc w:val="righ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П</w:t>
      </w:r>
      <w:r w:rsidRPr="00140C98">
        <w:rPr>
          <w:rFonts w:ascii="Georgia" w:hAnsi="Georgia"/>
          <w:color w:val="000000"/>
          <w:sz w:val="28"/>
          <w:szCs w:val="28"/>
        </w:rPr>
        <w:t xml:space="preserve">риложение </w:t>
      </w:r>
    </w:p>
    <w:p w:rsidR="00785415" w:rsidRPr="00140C98" w:rsidRDefault="00785415" w:rsidP="00785415">
      <w:pPr>
        <w:ind w:left="567" w:right="-1"/>
        <w:jc w:val="right"/>
        <w:rPr>
          <w:rFonts w:ascii="Georgia" w:hAnsi="Georgia"/>
          <w:color w:val="000000"/>
          <w:sz w:val="28"/>
          <w:szCs w:val="28"/>
        </w:rPr>
      </w:pPr>
    </w:p>
    <w:p w:rsidR="00785415" w:rsidRPr="00140C98" w:rsidRDefault="00785415" w:rsidP="00785415">
      <w:pPr>
        <w:ind w:left="567" w:right="-1" w:firstLine="720"/>
        <w:jc w:val="center"/>
        <w:rPr>
          <w:rFonts w:ascii="Georgia" w:hAnsi="Georgia"/>
          <w:b/>
          <w:color w:val="000000"/>
          <w:sz w:val="28"/>
          <w:szCs w:val="28"/>
        </w:rPr>
      </w:pPr>
      <w:r w:rsidRPr="00140C98">
        <w:rPr>
          <w:rFonts w:ascii="Georgia" w:hAnsi="Georgia"/>
          <w:b/>
          <w:color w:val="000000"/>
          <w:sz w:val="28"/>
          <w:szCs w:val="28"/>
        </w:rPr>
        <w:t>Требования к публикациям материалов (тезисов докладов) участников</w:t>
      </w:r>
      <w:r w:rsidRPr="00140C98">
        <w:rPr>
          <w:rStyle w:val="a7"/>
          <w:rFonts w:ascii="Georgia" w:hAnsi="Georgia"/>
          <w:b/>
          <w:color w:val="000000"/>
          <w:sz w:val="28"/>
          <w:szCs w:val="28"/>
        </w:rPr>
        <w:footnoteReference w:id="1"/>
      </w:r>
      <w:r w:rsidRPr="00140C98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785415" w:rsidRPr="00140C98" w:rsidRDefault="00785415" w:rsidP="00785415">
      <w:pPr>
        <w:ind w:left="567" w:right="-1" w:firstLine="720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785415" w:rsidRPr="00140C98" w:rsidRDefault="00785415" w:rsidP="00785415">
      <w:pPr>
        <w:ind w:right="-1" w:firstLine="567"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 xml:space="preserve">Представление материалов осуществляется по электронной почте на адрес: </w:t>
      </w:r>
      <w:hyperlink r:id="rId20" w:history="1">
        <w:r w:rsidRPr="00140C98">
          <w:rPr>
            <w:rStyle w:val="a4"/>
            <w:rFonts w:ascii="Georgia" w:hAnsi="Georgia"/>
            <w:color w:val="000000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color w:val="000000"/>
            <w:sz w:val="28"/>
            <w:szCs w:val="28"/>
          </w:rPr>
          <w:t>@</w:t>
        </w:r>
        <w:proofErr w:type="spellStart"/>
        <w:r w:rsidRPr="00140C98">
          <w:rPr>
            <w:rStyle w:val="a4"/>
            <w:rFonts w:ascii="Georgia" w:hAnsi="Georgia"/>
            <w:color w:val="000000"/>
            <w:sz w:val="28"/>
            <w:szCs w:val="28"/>
            <w:lang w:val="en-US"/>
          </w:rPr>
          <w:t>msal</w:t>
        </w:r>
        <w:proofErr w:type="spellEnd"/>
        <w:r w:rsidRPr="00140C98">
          <w:rPr>
            <w:rStyle w:val="a4"/>
            <w:rFonts w:ascii="Georgia" w:hAnsi="Georgia"/>
            <w:color w:val="000000"/>
            <w:sz w:val="28"/>
            <w:szCs w:val="28"/>
          </w:rPr>
          <w:t>.</w:t>
        </w:r>
        <w:proofErr w:type="spellStart"/>
        <w:r w:rsidRPr="00140C98">
          <w:rPr>
            <w:rStyle w:val="a4"/>
            <w:rFonts w:ascii="Georgia" w:hAnsi="Georgia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785415" w:rsidRPr="00140C98" w:rsidRDefault="00785415" w:rsidP="00785415">
      <w:pPr>
        <w:ind w:right="-1" w:firstLine="567"/>
        <w:jc w:val="both"/>
        <w:rPr>
          <w:rFonts w:ascii="Georgia" w:hAnsi="Georgia"/>
          <w:b/>
          <w:color w:val="000000"/>
          <w:sz w:val="28"/>
          <w:szCs w:val="28"/>
        </w:rPr>
      </w:pPr>
      <w:r w:rsidRPr="00140C98">
        <w:rPr>
          <w:rFonts w:ascii="Georgia" w:hAnsi="Georgia"/>
          <w:b/>
          <w:color w:val="000000"/>
          <w:sz w:val="28"/>
          <w:szCs w:val="28"/>
        </w:rPr>
        <w:t>Срок предоставления материалов для о</w:t>
      </w:r>
      <w:r>
        <w:rPr>
          <w:rFonts w:ascii="Georgia" w:hAnsi="Georgia"/>
          <w:b/>
          <w:color w:val="000000"/>
          <w:sz w:val="28"/>
          <w:szCs w:val="28"/>
        </w:rPr>
        <w:t xml:space="preserve">публикования – </w:t>
      </w:r>
      <w:r>
        <w:rPr>
          <w:rFonts w:ascii="Georgia" w:hAnsi="Georgia"/>
          <w:b/>
          <w:color w:val="000000"/>
          <w:sz w:val="28"/>
          <w:szCs w:val="28"/>
        </w:rPr>
        <w:br/>
        <w:t>до 30 апреля 2021</w:t>
      </w:r>
      <w:r w:rsidRPr="00140C98">
        <w:rPr>
          <w:rFonts w:ascii="Georgia" w:hAnsi="Georgia"/>
          <w:b/>
          <w:color w:val="000000"/>
          <w:sz w:val="28"/>
          <w:szCs w:val="28"/>
        </w:rPr>
        <w:t xml:space="preserve"> года.</w:t>
      </w:r>
    </w:p>
    <w:p w:rsidR="00785415" w:rsidRPr="00140C98" w:rsidRDefault="00785415" w:rsidP="00785415">
      <w:pPr>
        <w:ind w:right="-1" w:firstLine="567"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 xml:space="preserve">Объем материалов не должен превышать 13 тыс. печатных знаков с учетом пробелов (до 7 страниц). </w:t>
      </w:r>
    </w:p>
    <w:p w:rsidR="00785415" w:rsidRPr="00140C98" w:rsidRDefault="00785415" w:rsidP="00785415">
      <w:pPr>
        <w:ind w:right="-1" w:firstLine="567"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 xml:space="preserve">Публикуются материалы участников, которые принимали </w:t>
      </w:r>
      <w:r w:rsidRPr="00EF0707">
        <w:rPr>
          <w:rFonts w:ascii="Georgia" w:hAnsi="Georgia"/>
          <w:b/>
          <w:color w:val="000000"/>
          <w:sz w:val="28"/>
          <w:szCs w:val="28"/>
        </w:rPr>
        <w:t>очное</w:t>
      </w:r>
      <w:r w:rsidRPr="00140C98">
        <w:rPr>
          <w:rFonts w:ascii="Georgia" w:hAnsi="Georgia"/>
          <w:color w:val="000000"/>
          <w:sz w:val="28"/>
          <w:szCs w:val="28"/>
        </w:rPr>
        <w:t xml:space="preserve"> участие в </w:t>
      </w:r>
      <w:r>
        <w:rPr>
          <w:rFonts w:ascii="Georgia" w:hAnsi="Georgia"/>
          <w:color w:val="000000"/>
          <w:sz w:val="28"/>
          <w:szCs w:val="28"/>
        </w:rPr>
        <w:t xml:space="preserve">работе </w:t>
      </w:r>
      <w:r w:rsidRPr="00140C98">
        <w:rPr>
          <w:rFonts w:ascii="Georgia" w:hAnsi="Georgia"/>
          <w:color w:val="000000"/>
          <w:sz w:val="28"/>
          <w:szCs w:val="28"/>
        </w:rPr>
        <w:t xml:space="preserve">Форуме. </w:t>
      </w:r>
    </w:p>
    <w:p w:rsidR="00785415" w:rsidRPr="00140C98" w:rsidRDefault="00785415" w:rsidP="00785415">
      <w:pPr>
        <w:ind w:right="-1" w:firstLine="567"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>К опубликованию приглашаются преимущественно участники, имеющие ученую степень кандидата или доктора наук.</w:t>
      </w:r>
    </w:p>
    <w:p w:rsidR="00785415" w:rsidRPr="00140C98" w:rsidRDefault="00785415" w:rsidP="00785415">
      <w:pPr>
        <w:ind w:right="-1" w:firstLine="567"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 xml:space="preserve">Все материалы следует представлять в электронном виде (редактор </w:t>
      </w:r>
      <w:proofErr w:type="spellStart"/>
      <w:r w:rsidRPr="00140C98">
        <w:rPr>
          <w:rFonts w:ascii="Georgia" w:hAnsi="Georgia"/>
          <w:color w:val="000000"/>
          <w:sz w:val="28"/>
          <w:szCs w:val="28"/>
        </w:rPr>
        <w:t>Word</w:t>
      </w:r>
      <w:proofErr w:type="spellEnd"/>
      <w:r w:rsidRPr="00140C98">
        <w:rPr>
          <w:rFonts w:ascii="Georgia" w:hAnsi="Georgia"/>
          <w:color w:val="000000"/>
          <w:sz w:val="28"/>
          <w:szCs w:val="28"/>
        </w:rPr>
        <w:t xml:space="preserve"> версии выше 2000). Текст должен быть набран одним и тем же шрифтом – </w:t>
      </w:r>
      <w:proofErr w:type="spellStart"/>
      <w:r w:rsidRPr="00140C98">
        <w:rPr>
          <w:rFonts w:ascii="Georgia" w:hAnsi="Georgia"/>
          <w:color w:val="000000"/>
          <w:sz w:val="28"/>
          <w:szCs w:val="28"/>
        </w:rPr>
        <w:t>Times</w:t>
      </w:r>
      <w:proofErr w:type="spellEnd"/>
      <w:r w:rsidRPr="00140C98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/>
          <w:sz w:val="28"/>
          <w:szCs w:val="28"/>
        </w:rPr>
        <w:t>New</w:t>
      </w:r>
      <w:proofErr w:type="spellEnd"/>
      <w:r w:rsidRPr="00140C98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/>
          <w:sz w:val="28"/>
          <w:szCs w:val="28"/>
        </w:rPr>
        <w:t>Roman</w:t>
      </w:r>
      <w:proofErr w:type="spellEnd"/>
      <w:r w:rsidRPr="00140C98">
        <w:rPr>
          <w:rFonts w:ascii="Georgia" w:hAnsi="Georgia"/>
          <w:color w:val="000000"/>
          <w:sz w:val="28"/>
          <w:szCs w:val="28"/>
        </w:rPr>
        <w:t xml:space="preserve">. Высота шрифта – 14 пунктов; межстрочный интервал – полуторный.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40C98">
          <w:rPr>
            <w:rFonts w:ascii="Georgia" w:hAnsi="Georgia"/>
            <w:color w:val="000000"/>
            <w:sz w:val="28"/>
            <w:szCs w:val="28"/>
          </w:rPr>
          <w:t>1,25 см</w:t>
        </w:r>
      </w:smartTag>
      <w:r w:rsidRPr="00140C98">
        <w:rPr>
          <w:rFonts w:ascii="Georgia" w:hAnsi="Georgia"/>
          <w:color w:val="000000"/>
          <w:sz w:val="28"/>
          <w:szCs w:val="28"/>
        </w:rPr>
        <w:t xml:space="preserve">. Поля: верхнее – </w:t>
      </w:r>
      <w:smartTag w:uri="urn:schemas-microsoft-com:office:smarttags" w:element="metricconverter">
        <w:smartTagPr>
          <w:attr w:name="ProductID" w:val="2 см"/>
        </w:smartTagPr>
        <w:r w:rsidRPr="00140C98">
          <w:rPr>
            <w:rFonts w:ascii="Georgia" w:hAnsi="Georgia"/>
            <w:color w:val="000000"/>
            <w:sz w:val="28"/>
            <w:szCs w:val="28"/>
          </w:rPr>
          <w:t>2 см</w:t>
        </w:r>
      </w:smartTag>
      <w:r w:rsidRPr="00140C98">
        <w:rPr>
          <w:rFonts w:ascii="Georgia" w:hAnsi="Georgia"/>
          <w:color w:val="00000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140C98">
          <w:rPr>
            <w:rFonts w:ascii="Georgia" w:hAnsi="Georgia"/>
            <w:color w:val="000000"/>
            <w:sz w:val="28"/>
            <w:szCs w:val="28"/>
          </w:rPr>
          <w:t>2 см</w:t>
        </w:r>
      </w:smartTag>
      <w:r w:rsidRPr="00140C98">
        <w:rPr>
          <w:rFonts w:ascii="Georgia" w:hAnsi="Georgia"/>
          <w:color w:val="00000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40C98">
          <w:rPr>
            <w:rFonts w:ascii="Georgia" w:hAnsi="Georgia"/>
            <w:color w:val="000000"/>
            <w:sz w:val="28"/>
            <w:szCs w:val="28"/>
          </w:rPr>
          <w:t>3 см</w:t>
        </w:r>
      </w:smartTag>
      <w:r w:rsidRPr="00140C98">
        <w:rPr>
          <w:rFonts w:ascii="Georgia" w:hAnsi="Georgia"/>
          <w:color w:val="00000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140C98">
          <w:rPr>
            <w:rFonts w:ascii="Georgia" w:hAnsi="Georgia"/>
            <w:color w:val="000000"/>
            <w:sz w:val="28"/>
            <w:szCs w:val="28"/>
          </w:rPr>
          <w:t>1 см</w:t>
        </w:r>
      </w:smartTag>
      <w:r w:rsidRPr="00140C98">
        <w:rPr>
          <w:rFonts w:ascii="Georgia" w:hAnsi="Georgia"/>
          <w:color w:val="000000"/>
          <w:sz w:val="28"/>
          <w:szCs w:val="28"/>
        </w:rPr>
        <w:t>. При несоблюдении указанных требований материал может быть отклонен, возвращен автору на доработку либо сокращен по усмотрению редакции.</w:t>
      </w:r>
    </w:p>
    <w:p w:rsidR="00785415" w:rsidRPr="00140C98" w:rsidRDefault="00785415" w:rsidP="00785415">
      <w:pPr>
        <w:ind w:right="-1" w:firstLine="567"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 xml:space="preserve">Сноски помещаются постранично; нумерация сносок сплошная. Сноски набираются шрифтом </w:t>
      </w:r>
      <w:proofErr w:type="spellStart"/>
      <w:r w:rsidRPr="00140C98">
        <w:rPr>
          <w:rFonts w:ascii="Georgia" w:hAnsi="Georgia"/>
          <w:color w:val="000000"/>
          <w:sz w:val="28"/>
          <w:szCs w:val="28"/>
        </w:rPr>
        <w:t>Times</w:t>
      </w:r>
      <w:proofErr w:type="spellEnd"/>
      <w:r w:rsidRPr="00140C98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/>
          <w:sz w:val="28"/>
          <w:szCs w:val="28"/>
        </w:rPr>
        <w:t>New</w:t>
      </w:r>
      <w:proofErr w:type="spellEnd"/>
      <w:r w:rsidRPr="00140C98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/>
          <w:sz w:val="28"/>
          <w:szCs w:val="28"/>
        </w:rPr>
        <w:t>Roman</w:t>
      </w:r>
      <w:proofErr w:type="spellEnd"/>
      <w:r w:rsidRPr="00140C98">
        <w:rPr>
          <w:rFonts w:ascii="Georgia" w:hAnsi="Georgia"/>
          <w:color w:val="000000"/>
          <w:sz w:val="28"/>
          <w:szCs w:val="28"/>
        </w:rPr>
        <w:t>. Высота шрифта – 12 пунктов; межстрочный интервал – одинарный. При оформлении сносок и ссылок следует руководствоваться новым библиографическим ГОСТом Р 7.0.5 2008.</w:t>
      </w:r>
    </w:p>
    <w:p w:rsidR="00785415" w:rsidRPr="00140C98" w:rsidRDefault="00785415" w:rsidP="00785415">
      <w:pPr>
        <w:tabs>
          <w:tab w:val="left" w:pos="1560"/>
        </w:tabs>
        <w:ind w:right="-1" w:firstLine="567"/>
        <w:jc w:val="both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>Редакционный совет оргкомитета Форума принимает одно из следующих решений:</w:t>
      </w:r>
    </w:p>
    <w:p w:rsidR="00785415" w:rsidRPr="00140C98" w:rsidRDefault="00785415" w:rsidP="00785415">
      <w:pPr>
        <w:pStyle w:val="a"/>
        <w:numPr>
          <w:ilvl w:val="0"/>
          <w:numId w:val="2"/>
        </w:numPr>
        <w:tabs>
          <w:tab w:val="left" w:pos="1560"/>
        </w:tabs>
        <w:ind w:left="0" w:right="-1" w:firstLine="567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>рекомендовать представленный материал к опубликованию в сборниках Форума;</w:t>
      </w:r>
    </w:p>
    <w:p w:rsidR="00785415" w:rsidRPr="00140C98" w:rsidRDefault="00785415" w:rsidP="00785415">
      <w:pPr>
        <w:pStyle w:val="a"/>
        <w:numPr>
          <w:ilvl w:val="0"/>
          <w:numId w:val="2"/>
        </w:numPr>
        <w:tabs>
          <w:tab w:val="left" w:pos="1560"/>
        </w:tabs>
        <w:ind w:left="0" w:right="-1" w:firstLine="567"/>
        <w:rPr>
          <w:rFonts w:ascii="Georgia" w:hAnsi="Georgia"/>
          <w:color w:val="000000"/>
          <w:sz w:val="28"/>
          <w:szCs w:val="28"/>
        </w:rPr>
      </w:pPr>
      <w:r w:rsidRPr="00140C98">
        <w:rPr>
          <w:rFonts w:ascii="Georgia" w:hAnsi="Georgia"/>
          <w:color w:val="000000"/>
          <w:sz w:val="28"/>
          <w:szCs w:val="28"/>
        </w:rPr>
        <w:t>отказать в публикации.</w:t>
      </w: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785415" w:rsidRDefault="00785415" w:rsidP="00785415">
      <w:pPr>
        <w:rPr>
          <w:rFonts w:ascii="Georgia" w:hAnsi="Georgia"/>
          <w:color w:val="000000"/>
          <w:sz w:val="28"/>
          <w:szCs w:val="28"/>
        </w:rPr>
      </w:pPr>
    </w:p>
    <w:p w:rsidR="00FF5121" w:rsidRDefault="00FF5121"/>
    <w:sectPr w:rsidR="00FF5121" w:rsidSect="00EB6D87">
      <w:footerReference w:type="default" r:id="rId21"/>
      <w:pgSz w:w="11906" w:h="16838"/>
      <w:pgMar w:top="993" w:right="849" w:bottom="1134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6A" w:rsidRDefault="0060356A" w:rsidP="00785415">
      <w:r>
        <w:separator/>
      </w:r>
    </w:p>
  </w:endnote>
  <w:endnote w:type="continuationSeparator" w:id="0">
    <w:p w:rsidR="0060356A" w:rsidRDefault="0060356A" w:rsidP="0078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87" w:rsidRDefault="000C531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92C76">
      <w:rPr>
        <w:noProof/>
      </w:rPr>
      <w:t>3</w:t>
    </w:r>
    <w:r>
      <w:fldChar w:fldCharType="end"/>
    </w:r>
  </w:p>
  <w:p w:rsidR="00EB6D87" w:rsidRDefault="006035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6A" w:rsidRDefault="0060356A" w:rsidP="00785415">
      <w:r>
        <w:separator/>
      </w:r>
    </w:p>
  </w:footnote>
  <w:footnote w:type="continuationSeparator" w:id="0">
    <w:p w:rsidR="0060356A" w:rsidRDefault="0060356A" w:rsidP="00785415">
      <w:r>
        <w:continuationSeparator/>
      </w:r>
    </w:p>
  </w:footnote>
  <w:footnote w:id="1">
    <w:p w:rsidR="00785415" w:rsidRPr="00556E06" w:rsidRDefault="00785415" w:rsidP="0078541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E06">
        <w:rPr>
          <w:b/>
        </w:rPr>
        <w:t>Обращаем Ваше внимание, что для участия в Международной научно-практической конференции молодых ученых «Традиции и новации в системе современного российского права»</w:t>
      </w:r>
      <w:r>
        <w:rPr>
          <w:b/>
        </w:rPr>
        <w:t xml:space="preserve"> установлены иные требования  </w:t>
      </w:r>
      <w:r>
        <w:rPr>
          <w:b/>
        </w:rPr>
        <w:br/>
        <w:t xml:space="preserve">к докладам.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67E"/>
    <w:multiLevelType w:val="hybridMultilevel"/>
    <w:tmpl w:val="58367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86D07"/>
    <w:multiLevelType w:val="hybridMultilevel"/>
    <w:tmpl w:val="56CAE3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7909F9"/>
    <w:multiLevelType w:val="hybridMultilevel"/>
    <w:tmpl w:val="677687E4"/>
    <w:lvl w:ilvl="0" w:tplc="F63614BC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432715"/>
    <w:multiLevelType w:val="hybridMultilevel"/>
    <w:tmpl w:val="062AF5E8"/>
    <w:lvl w:ilvl="0" w:tplc="AD44B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EF216E"/>
    <w:multiLevelType w:val="hybridMultilevel"/>
    <w:tmpl w:val="8544F85E"/>
    <w:lvl w:ilvl="0" w:tplc="AD44B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15"/>
    <w:rsid w:val="000C531C"/>
    <w:rsid w:val="00104309"/>
    <w:rsid w:val="00186B94"/>
    <w:rsid w:val="001A4AFA"/>
    <w:rsid w:val="003E3A0F"/>
    <w:rsid w:val="00432EB6"/>
    <w:rsid w:val="005079EE"/>
    <w:rsid w:val="0060356A"/>
    <w:rsid w:val="0074382B"/>
    <w:rsid w:val="00785415"/>
    <w:rsid w:val="008E59C7"/>
    <w:rsid w:val="008E5DFE"/>
    <w:rsid w:val="00A741FB"/>
    <w:rsid w:val="00A92C76"/>
    <w:rsid w:val="00BC5085"/>
    <w:rsid w:val="00F100DA"/>
    <w:rsid w:val="00F92D1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0413C"/>
  <w15:chartTrackingRefBased/>
  <w15:docId w15:val="{3AF26F21-DE11-473D-94AE-2B92A39A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85415"/>
    <w:rPr>
      <w:color w:val="0000FF"/>
      <w:u w:val="single"/>
    </w:rPr>
  </w:style>
  <w:style w:type="paragraph" w:styleId="a">
    <w:name w:val="List Bullet"/>
    <w:basedOn w:val="a0"/>
    <w:rsid w:val="00785415"/>
    <w:pPr>
      <w:numPr>
        <w:numId w:val="1"/>
      </w:numPr>
    </w:pPr>
  </w:style>
  <w:style w:type="paragraph" w:styleId="a5">
    <w:name w:val="footnote text"/>
    <w:basedOn w:val="a0"/>
    <w:link w:val="a6"/>
    <w:rsid w:val="00785415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785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5415"/>
    <w:rPr>
      <w:vertAlign w:val="superscript"/>
    </w:rPr>
  </w:style>
  <w:style w:type="paragraph" w:styleId="a8">
    <w:name w:val="List Paragraph"/>
    <w:basedOn w:val="a0"/>
    <w:uiPriority w:val="34"/>
    <w:qFormat/>
    <w:rsid w:val="00785415"/>
    <w:pPr>
      <w:ind w:left="720"/>
      <w:contextualSpacing/>
    </w:pPr>
  </w:style>
  <w:style w:type="paragraph" w:styleId="a9">
    <w:name w:val="footer"/>
    <w:basedOn w:val="a0"/>
    <w:link w:val="aa"/>
    <w:uiPriority w:val="99"/>
    <w:unhideWhenUsed/>
    <w:rsid w:val="00785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8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92C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92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sazaplatina@msal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alrf.ru" TargetMode="External"/><Relationship Id="rId17" Type="http://schemas.openxmlformats.org/officeDocument/2006/relationships/hyperlink" Target="mailto:nsdzhioev@msa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um@msal.ru" TargetMode="External"/><Relationship Id="rId20" Type="http://schemas.openxmlformats.org/officeDocument/2006/relationships/hyperlink" Target="mailto:forum@msa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moslegforum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asmashitlov@msa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Заплатина Софья Александровна</dc:creator>
  <cp:keywords/>
  <dc:description/>
  <cp:lastModifiedBy>Милева Маргарита Викторовна</cp:lastModifiedBy>
  <cp:revision>6</cp:revision>
  <cp:lastPrinted>2020-12-02T13:28:00Z</cp:lastPrinted>
  <dcterms:created xsi:type="dcterms:W3CDTF">2020-12-01T12:31:00Z</dcterms:created>
  <dcterms:modified xsi:type="dcterms:W3CDTF">2020-12-02T13:44:00Z</dcterms:modified>
</cp:coreProperties>
</file>